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E83" w:rsidRDefault="00C07E83" w:rsidP="00B420BA">
      <w:pPr>
        <w:jc w:val="center"/>
        <w:rPr>
          <w:rFonts w:ascii="Times New Roman" w:hAnsi="Times New Roman"/>
          <w:b/>
          <w:lang w:val="en-US"/>
        </w:rPr>
      </w:pPr>
      <w:bookmarkStart w:id="0" w:name="_GoBack"/>
      <w:r>
        <w:rPr>
          <w:rFonts w:ascii="Times New Roman" w:hAnsi="Times New Roman"/>
          <w:b/>
          <w:noProof/>
          <w:lang w:eastAsia="ru-RU"/>
        </w:rPr>
        <w:drawing>
          <wp:inline distT="0" distB="0" distL="0" distR="0">
            <wp:extent cx="6435385" cy="9181482"/>
            <wp:effectExtent l="0" t="0" r="0" b="0"/>
            <wp:docPr id="1" name="Рисунок 1" descr="C:\Users\секретарь школы\Desktop\УП основно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кретарь школы\Desktop\УП основной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705" cy="9181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07E83" w:rsidRDefault="00C07E83" w:rsidP="00C07E83">
      <w:pPr>
        <w:rPr>
          <w:rFonts w:ascii="Times New Roman" w:hAnsi="Times New Roman"/>
          <w:b/>
          <w:lang w:val="en-US"/>
        </w:rPr>
      </w:pPr>
    </w:p>
    <w:p w:rsidR="00813661" w:rsidRPr="001F44D5" w:rsidRDefault="00813661" w:rsidP="00B420BA">
      <w:pPr>
        <w:jc w:val="center"/>
        <w:rPr>
          <w:rFonts w:ascii="Times New Roman" w:hAnsi="Times New Roman"/>
          <w:b/>
        </w:rPr>
      </w:pPr>
      <w:r w:rsidRPr="001F44D5">
        <w:rPr>
          <w:rFonts w:ascii="Times New Roman" w:hAnsi="Times New Roman"/>
          <w:b/>
        </w:rPr>
        <w:t>Пояснительная записка</w:t>
      </w:r>
    </w:p>
    <w:p w:rsidR="00813661" w:rsidRDefault="00813661" w:rsidP="0013741C">
      <w:pPr>
        <w:pStyle w:val="a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1.Общие положения</w:t>
      </w:r>
    </w:p>
    <w:p w:rsidR="00813661" w:rsidRDefault="00813661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1.1. Учебный план  основного общего образовани</w:t>
      </w:r>
      <w:r w:rsidR="0013741C">
        <w:rPr>
          <w:rFonts w:ascii="Times New Roman" w:hAnsi="Times New Roman"/>
          <w:sz w:val="24"/>
          <w:szCs w:val="24"/>
        </w:rPr>
        <w:t>я  (далее – УП ООО)  МБОУ «</w:t>
      </w:r>
      <w:proofErr w:type="spellStart"/>
      <w:r w:rsidR="0013741C">
        <w:rPr>
          <w:rFonts w:ascii="Times New Roman" w:eastAsia="Times New Roman" w:hAnsi="Times New Roman"/>
          <w:sz w:val="24"/>
          <w:szCs w:val="24"/>
          <w:lang w:eastAsia="ru-RU"/>
        </w:rPr>
        <w:t>Урусовская</w:t>
      </w:r>
      <w:proofErr w:type="spellEnd"/>
      <w:r w:rsidR="0013741C">
        <w:rPr>
          <w:rFonts w:ascii="Times New Roman" w:eastAsia="Times New Roman" w:hAnsi="Times New Roman"/>
          <w:sz w:val="24"/>
          <w:szCs w:val="24"/>
          <w:lang w:eastAsia="ru-RU"/>
        </w:rPr>
        <w:t xml:space="preserve"> ООШ имени </w:t>
      </w:r>
      <w:proofErr w:type="spellStart"/>
      <w:r w:rsidR="0013741C">
        <w:rPr>
          <w:rFonts w:ascii="Times New Roman" w:eastAsia="Times New Roman" w:hAnsi="Times New Roman"/>
          <w:sz w:val="24"/>
          <w:szCs w:val="24"/>
          <w:lang w:eastAsia="ru-RU"/>
        </w:rPr>
        <w:t>Р.Закирова</w:t>
      </w:r>
      <w:proofErr w:type="spellEnd"/>
      <w:r w:rsidR="0013741C">
        <w:rPr>
          <w:rFonts w:ascii="Times New Roman" w:hAnsi="Times New Roman"/>
          <w:sz w:val="24"/>
          <w:szCs w:val="24"/>
        </w:rPr>
        <w:t xml:space="preserve">»  </w:t>
      </w:r>
      <w:proofErr w:type="spellStart"/>
      <w:r w:rsidR="0013741C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="0013741C">
        <w:rPr>
          <w:rFonts w:ascii="Times New Roman" w:hAnsi="Times New Roman"/>
          <w:sz w:val="24"/>
          <w:szCs w:val="24"/>
        </w:rPr>
        <w:t xml:space="preserve"> муниципального района </w:t>
      </w:r>
      <w:r>
        <w:rPr>
          <w:rFonts w:ascii="Times New Roman" w:hAnsi="Times New Roman"/>
          <w:sz w:val="24"/>
          <w:szCs w:val="24"/>
        </w:rPr>
        <w:t xml:space="preserve"> (далее – Школа) 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образовательного процесса, максимальный объем обязательной нагрузки учащихся, формы  промежуточной аттестации учащихся. </w:t>
      </w:r>
    </w:p>
    <w:p w:rsidR="00813661" w:rsidRDefault="00485E5C" w:rsidP="00485E5C">
      <w:pPr>
        <w:tabs>
          <w:tab w:val="left" w:pos="567"/>
        </w:tabs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813661">
        <w:rPr>
          <w:rFonts w:ascii="Times New Roman" w:hAnsi="Times New Roman"/>
          <w:sz w:val="24"/>
          <w:szCs w:val="24"/>
        </w:rPr>
        <w:t xml:space="preserve">1.2. Учебный план основного общего образования разработан на основе: </w:t>
      </w:r>
    </w:p>
    <w:p w:rsidR="00813661" w:rsidRDefault="00813661" w:rsidP="00485E5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Конституции Российской Федерации;</w:t>
      </w:r>
    </w:p>
    <w:p w:rsidR="00813661" w:rsidRDefault="00813661" w:rsidP="00485E5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Закона Российской Федерации от 29.12.2012 г. № 273 – ФЗ «Об образовании в Российской Федерации», с изменениями;</w:t>
      </w:r>
    </w:p>
    <w:p w:rsidR="00813661" w:rsidRDefault="00813661" w:rsidP="00485E5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Закона Российской Федерации «О языках народов Российской Федерации» № 1807-1 от 25.10.1991 г., с изменениями;</w:t>
      </w:r>
    </w:p>
    <w:p w:rsidR="00813661" w:rsidRDefault="00813661" w:rsidP="00485E5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 (утвержден приказом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17 декабря 2010 г. № 1897), с изменениями;</w:t>
      </w:r>
    </w:p>
    <w:p w:rsidR="00B420BA" w:rsidRPr="00B420BA" w:rsidRDefault="00B420BA" w:rsidP="00485E5C">
      <w:pPr>
        <w:numPr>
          <w:ilvl w:val="0"/>
          <w:numId w:val="1"/>
        </w:numPr>
        <w:tabs>
          <w:tab w:val="left" w:pos="142"/>
        </w:tabs>
        <w:spacing w:after="0" w:line="240" w:lineRule="auto"/>
        <w:ind w:left="142" w:hanging="195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2A0D61">
        <w:rPr>
          <w:rFonts w:ascii="Times New Roman" w:hAnsi="Times New Roman"/>
          <w:sz w:val="24"/>
          <w:szCs w:val="24"/>
        </w:rPr>
        <w:t>Приказ</w:t>
      </w:r>
      <w:r>
        <w:rPr>
          <w:rFonts w:ascii="Times New Roman" w:hAnsi="Times New Roman"/>
          <w:sz w:val="24"/>
          <w:szCs w:val="24"/>
        </w:rPr>
        <w:t>а</w:t>
      </w:r>
      <w:r w:rsidR="00485E5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A0D61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2A0D61">
        <w:rPr>
          <w:rFonts w:ascii="Times New Roman" w:hAnsi="Times New Roman"/>
          <w:sz w:val="24"/>
          <w:szCs w:val="24"/>
        </w:rPr>
        <w:t xml:space="preserve"> России  от 22.03.2021 г.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 программам начального общего, основного общего и среднего общего образования»</w:t>
      </w:r>
      <w:r>
        <w:rPr>
          <w:rFonts w:ascii="Times New Roman" w:hAnsi="Times New Roman"/>
          <w:sz w:val="24"/>
          <w:szCs w:val="24"/>
        </w:rPr>
        <w:t>;</w:t>
      </w:r>
    </w:p>
    <w:p w:rsidR="00B420BA" w:rsidRPr="002A0D61" w:rsidRDefault="00B420BA" w:rsidP="00485E5C">
      <w:pPr>
        <w:numPr>
          <w:ilvl w:val="0"/>
          <w:numId w:val="1"/>
        </w:numPr>
        <w:tabs>
          <w:tab w:val="left" w:pos="142"/>
        </w:tabs>
        <w:spacing w:after="0" w:line="240" w:lineRule="auto"/>
        <w:ind w:left="142" w:hanging="195"/>
        <w:jc w:val="both"/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</w:pPr>
      <w:r w:rsidRPr="002A0D61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Приказ</w:t>
      </w:r>
      <w:r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а</w:t>
      </w:r>
      <w:r w:rsidRPr="002A0D61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 xml:space="preserve"> Министерства образования и науки РФ от 23.08.2017 года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B420BA" w:rsidRPr="002A0D61" w:rsidRDefault="00B420BA" w:rsidP="00485E5C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142" w:hanging="195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П</w:t>
      </w:r>
      <w:r w:rsidRPr="002A0D61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риказ</w:t>
      </w:r>
      <w:r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а</w:t>
      </w:r>
      <w:r w:rsidRPr="002A0D61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 xml:space="preserve"> Министерства просвещения РФ от 20.05.2020 года № 254 «</w:t>
      </w:r>
      <w:r w:rsidRPr="002A0D61">
        <w:rPr>
          <w:rFonts w:ascii="Times New Roman" w:hAnsi="Times New Roman"/>
          <w:sz w:val="24"/>
          <w:szCs w:val="24"/>
        </w:rPr>
        <w:t>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»</w:t>
      </w:r>
      <w:r>
        <w:rPr>
          <w:rFonts w:ascii="Times New Roman" w:hAnsi="Times New Roman"/>
          <w:sz w:val="24"/>
          <w:szCs w:val="24"/>
        </w:rPr>
        <w:t>, с изменениями;</w:t>
      </w:r>
    </w:p>
    <w:p w:rsidR="001F24B0" w:rsidRPr="002A0D61" w:rsidRDefault="001F24B0" w:rsidP="00485E5C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142" w:hanging="195"/>
        <w:contextualSpacing/>
        <w:jc w:val="both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>Примерной основной образовательной программы основного общего образования (</w:t>
      </w:r>
      <w:proofErr w:type="gramStart"/>
      <w:r w:rsidRPr="002A0D61">
        <w:rPr>
          <w:rFonts w:ascii="Times New Roman" w:hAnsi="Times New Roman"/>
          <w:sz w:val="24"/>
          <w:szCs w:val="24"/>
        </w:rPr>
        <w:t>одобрена</w:t>
      </w:r>
      <w:proofErr w:type="gramEnd"/>
      <w:r w:rsidRPr="002A0D61">
        <w:rPr>
          <w:rFonts w:ascii="Times New Roman" w:hAnsi="Times New Roman"/>
          <w:sz w:val="24"/>
          <w:szCs w:val="24"/>
        </w:rPr>
        <w:t xml:space="preserve"> решением федерального учебно-методического объединения по общему образованию; протокол от 08.04.2015 г. № 1/15), с изменениями и дополнениями;</w:t>
      </w:r>
    </w:p>
    <w:p w:rsidR="00B420BA" w:rsidRDefault="001F24B0" w:rsidP="00485E5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142"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</w:t>
      </w:r>
      <w:r>
        <w:rPr>
          <w:rFonts w:ascii="Times New Roman" w:hAnsi="Times New Roman"/>
          <w:sz w:val="24"/>
          <w:szCs w:val="24"/>
        </w:rPr>
        <w:t>в</w:t>
      </w:r>
      <w:r w:rsidR="00DF0E45">
        <w:rPr>
          <w:rFonts w:ascii="Times New Roman" w:hAnsi="Times New Roman"/>
          <w:sz w:val="24"/>
          <w:szCs w:val="24"/>
        </w:rPr>
        <w:t>ления детей и молодежи»</w:t>
      </w:r>
      <w:r w:rsidRPr="002A0D61">
        <w:rPr>
          <w:rFonts w:ascii="Times New Roman" w:hAnsi="Times New Roman"/>
          <w:sz w:val="24"/>
          <w:szCs w:val="24"/>
        </w:rPr>
        <w:t>;</w:t>
      </w:r>
    </w:p>
    <w:p w:rsidR="00485E5C" w:rsidRPr="00485E5C" w:rsidRDefault="00485E5C" w:rsidP="00485E5C">
      <w:pPr>
        <w:pStyle w:val="1"/>
        <w:shd w:val="clear" w:color="auto" w:fill="FFFFFF"/>
        <w:tabs>
          <w:tab w:val="left" w:pos="567"/>
        </w:tabs>
        <w:spacing w:before="0" w:beforeAutospacing="0" w:after="0" w:afterAutospacing="0"/>
        <w:ind w:firstLine="142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 СанПиН 1.2.3685-21 "Гигиенические нормативы и требования к обеспечению безопасности и (или) безвредности для человека факторов среды обитания";</w:t>
      </w:r>
    </w:p>
    <w:p w:rsidR="00813661" w:rsidRDefault="00813661" w:rsidP="00485E5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142"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Конституции Республики Татарстан;</w:t>
      </w:r>
    </w:p>
    <w:p w:rsidR="00813661" w:rsidRDefault="00813661" w:rsidP="00485E5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142"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Закона Республики Татарстан от 22.07.2013 г. № 68-ЗРТ «Об образовании»;</w:t>
      </w:r>
    </w:p>
    <w:p w:rsidR="00813661" w:rsidRDefault="00813661" w:rsidP="00485E5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142" w:firstLine="142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Закона Республики Татарстан </w:t>
      </w:r>
      <w:r>
        <w:rPr>
          <w:rFonts w:ascii="Times New Roman" w:hAnsi="Times New Roman"/>
          <w:sz w:val="24"/>
          <w:szCs w:val="24"/>
          <w:shd w:val="clear" w:color="auto" w:fill="FFFFFF"/>
        </w:rPr>
        <w:t>от 08.07.1992 г.</w:t>
      </w:r>
      <w:r>
        <w:rPr>
          <w:rFonts w:ascii="Times New Roman" w:hAnsi="Times New Roman"/>
          <w:sz w:val="24"/>
          <w:szCs w:val="24"/>
        </w:rPr>
        <w:t xml:space="preserve"> №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1560-XII. </w:t>
      </w:r>
      <w:r>
        <w:rPr>
          <w:rFonts w:ascii="Times New Roman" w:hAnsi="Times New Roman"/>
          <w:sz w:val="24"/>
          <w:szCs w:val="24"/>
        </w:rPr>
        <w:t>«О государственных языках Республики Татарстан и других языках в Республике Татарстан»;</w:t>
      </w:r>
    </w:p>
    <w:p w:rsidR="00813661" w:rsidRDefault="00813661" w:rsidP="00485E5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142"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письма Минобразования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России»»;</w:t>
      </w:r>
    </w:p>
    <w:p w:rsidR="00813661" w:rsidRDefault="00813661" w:rsidP="00485E5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142"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письма 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19.01.18 №08-96 «Методические рекомендации для органов исполнительной власти субъектов Российской Федерации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</w:t>
      </w:r>
      <w:r>
        <w:rPr>
          <w:rFonts w:ascii="Times New Roman" w:hAnsi="Times New Roman"/>
          <w:color w:val="444444"/>
          <w:sz w:val="24"/>
          <w:szCs w:val="24"/>
        </w:rPr>
        <w:t>».</w:t>
      </w:r>
    </w:p>
    <w:p w:rsidR="00813661" w:rsidRDefault="00813661" w:rsidP="0081366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письма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17.05.2018г №08-1214 «Об изучении второго иностранного языка в соответствии с ФГОС»;</w:t>
      </w:r>
    </w:p>
    <w:p w:rsidR="00813661" w:rsidRDefault="00813661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 УП ООО Школы разработан на основе Примерного недельного учебного плана основного общего образован</w:t>
      </w:r>
      <w:r w:rsidR="009D5DA5">
        <w:rPr>
          <w:rFonts w:ascii="Times New Roman" w:hAnsi="Times New Roman"/>
          <w:sz w:val="24"/>
          <w:szCs w:val="24"/>
        </w:rPr>
        <w:t>ия, вариант 5</w:t>
      </w:r>
      <w:r>
        <w:rPr>
          <w:rFonts w:ascii="Times New Roman" w:hAnsi="Times New Roman"/>
          <w:sz w:val="24"/>
          <w:szCs w:val="24"/>
        </w:rPr>
        <w:t>.</w:t>
      </w:r>
    </w:p>
    <w:p w:rsidR="00813661" w:rsidRDefault="00813661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1.4. Содержание и структура учебного плана ООП основного общего образования определяется требованиями ФГОС ООО, целями, задачами и спецификой образовательной деятельности Школы, сформулированными в её Уставе и  ООП ООО. </w:t>
      </w:r>
    </w:p>
    <w:p w:rsidR="00813661" w:rsidRDefault="00813661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1.5. На уровне основного общего образования обеспечивается следующий режим организации образовательной деятельности.</w:t>
      </w:r>
    </w:p>
    <w:p w:rsidR="00813661" w:rsidRDefault="00813661" w:rsidP="0013741C">
      <w:p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Продолжительность учебного года в 5-8 классах – 35 учебных  недель, в 9 классе – 34 недели.</w:t>
      </w:r>
    </w:p>
    <w:p w:rsidR="001F24B0" w:rsidRDefault="001F24B0" w:rsidP="001F24B0">
      <w:pPr>
        <w:spacing w:after="0" w:line="240" w:lineRule="auto"/>
        <w:ind w:left="142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>Суммарный объем обязательной части образовательной программы и части, формируемой участниками образовательных отношений, реализуется в рамках максимального общего объема недельной образовательной нагрузки.</w:t>
      </w:r>
    </w:p>
    <w:p w:rsidR="00813661" w:rsidRDefault="00813661" w:rsidP="0013741C">
      <w:p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Обязательная недельная  нагрузка учащихся-при 6-дневной учебной неделе:</w:t>
      </w:r>
    </w:p>
    <w:p w:rsidR="00813661" w:rsidRDefault="00813661" w:rsidP="0013741C">
      <w:p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2126"/>
        <w:gridCol w:w="1606"/>
        <w:gridCol w:w="1938"/>
        <w:gridCol w:w="1983"/>
      </w:tblGrid>
      <w:tr w:rsidR="00813661" w:rsidTr="0013741C">
        <w:trPr>
          <w:trHeight w:val="258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13661" w:rsidRDefault="00813661" w:rsidP="0013741C">
            <w:pPr>
              <w:spacing w:after="0" w:line="240" w:lineRule="auto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13661" w:rsidRDefault="00813661" w:rsidP="0013741C">
            <w:pPr>
              <w:spacing w:after="0" w:line="240" w:lineRule="auto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 класс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  класс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 класс</w:t>
            </w:r>
          </w:p>
        </w:tc>
      </w:tr>
      <w:tr w:rsidR="00813661" w:rsidTr="0013741C">
        <w:trPr>
          <w:trHeight w:val="258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13661" w:rsidRDefault="00813661" w:rsidP="0013741C">
            <w:pPr>
              <w:spacing w:after="0" w:line="240" w:lineRule="auto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32 часа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13661" w:rsidRDefault="00813661" w:rsidP="0013741C">
            <w:pPr>
              <w:spacing w:after="0" w:line="240" w:lineRule="auto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33 часа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 часов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 часов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 часов</w:t>
            </w:r>
          </w:p>
        </w:tc>
      </w:tr>
    </w:tbl>
    <w:p w:rsidR="00813661" w:rsidRDefault="00813661" w:rsidP="001374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F24B0" w:rsidRPr="002A0D61" w:rsidRDefault="001F24B0" w:rsidP="001F24B0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>Расписание уроков составляется с учетом дневной и недельной умственной работоспособности учащихся и шкалы трудности учебных предметов, определённой гигиеническими нормативами.</w:t>
      </w:r>
    </w:p>
    <w:p w:rsidR="001F24B0" w:rsidRPr="002A0D61" w:rsidRDefault="001F24B0" w:rsidP="001F24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 xml:space="preserve"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 </w:t>
      </w:r>
    </w:p>
    <w:p w:rsidR="001F24B0" w:rsidRPr="002A0D61" w:rsidRDefault="001F24B0" w:rsidP="001F24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>для учащихся 5-6 классо</w:t>
      </w:r>
      <w:proofErr w:type="gramStart"/>
      <w:r w:rsidRPr="002A0D61">
        <w:rPr>
          <w:rFonts w:ascii="Times New Roman" w:hAnsi="Times New Roman"/>
          <w:sz w:val="24"/>
          <w:szCs w:val="24"/>
        </w:rPr>
        <w:t>в-</w:t>
      </w:r>
      <w:proofErr w:type="gramEnd"/>
      <w:r w:rsidRPr="002A0D61">
        <w:rPr>
          <w:rFonts w:ascii="Times New Roman" w:hAnsi="Times New Roman"/>
          <w:sz w:val="24"/>
          <w:szCs w:val="24"/>
        </w:rPr>
        <w:t xml:space="preserve"> не более 6 уроков,</w:t>
      </w:r>
    </w:p>
    <w:p w:rsidR="001F24B0" w:rsidRPr="002A0D61" w:rsidRDefault="001F24B0" w:rsidP="001F24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>для учащихся 7-9 классо</w:t>
      </w:r>
      <w:proofErr w:type="gramStart"/>
      <w:r w:rsidRPr="002A0D61">
        <w:rPr>
          <w:rFonts w:ascii="Times New Roman" w:hAnsi="Times New Roman"/>
          <w:sz w:val="24"/>
          <w:szCs w:val="24"/>
        </w:rPr>
        <w:t>в-</w:t>
      </w:r>
      <w:proofErr w:type="gramEnd"/>
      <w:r w:rsidRPr="002A0D61">
        <w:rPr>
          <w:rFonts w:ascii="Times New Roman" w:hAnsi="Times New Roman"/>
          <w:sz w:val="24"/>
          <w:szCs w:val="24"/>
        </w:rPr>
        <w:t xml:space="preserve"> не более 7 уроков.</w:t>
      </w:r>
    </w:p>
    <w:p w:rsidR="001F24B0" w:rsidRPr="002A0D61" w:rsidRDefault="001F24B0" w:rsidP="001F24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>Для предупреждения переутомления в течение недели предусматривается облегченный день в среду или четверг.</w:t>
      </w:r>
    </w:p>
    <w:p w:rsidR="001F24B0" w:rsidRDefault="001F24B0" w:rsidP="0013741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>Продолжительность уроков в 5-9 классах не превышает 45 минут.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ООО/перспективным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13741C" w:rsidRDefault="0013741C" w:rsidP="0013741C">
      <w:pPr>
        <w:ind w:left="360"/>
        <w:rPr>
          <w:rFonts w:ascii="Times New Roman" w:hAnsi="Times New Roman"/>
          <w:b/>
        </w:rPr>
      </w:pPr>
    </w:p>
    <w:p w:rsidR="00813661" w:rsidRPr="0013741C" w:rsidRDefault="0013741C" w:rsidP="0013741C">
      <w:pPr>
        <w:ind w:left="36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</w:t>
      </w:r>
      <w:r w:rsidR="00813661" w:rsidRPr="0013741C">
        <w:rPr>
          <w:rFonts w:ascii="Times New Roman" w:hAnsi="Times New Roman"/>
          <w:b/>
        </w:rPr>
        <w:t>Специфика учебного плана ООП основного общего образования Школы.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Школа  при реализации УП ООО  обеспечивает  выполнение обязательных требований ФГОС ООО к результатам освоения основных образовательных программ основного общего образования.</w:t>
      </w:r>
    </w:p>
    <w:p w:rsidR="00813661" w:rsidRDefault="00813661" w:rsidP="008472BF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2.2. В УП ООО Школы входят следующие об</w:t>
      </w:r>
      <w:r w:rsidR="00A65163">
        <w:rPr>
          <w:rFonts w:ascii="Times New Roman" w:hAnsi="Times New Roman"/>
          <w:sz w:val="24"/>
          <w:szCs w:val="24"/>
        </w:rPr>
        <w:t xml:space="preserve">язательные предметные области: Русский язык и литература, Родной язык и родная литература, </w:t>
      </w:r>
      <w:r>
        <w:rPr>
          <w:rFonts w:ascii="Times New Roman" w:hAnsi="Times New Roman"/>
          <w:sz w:val="24"/>
          <w:szCs w:val="24"/>
        </w:rPr>
        <w:t>И</w:t>
      </w:r>
      <w:r w:rsidR="00A65163">
        <w:rPr>
          <w:rFonts w:ascii="Times New Roman" w:hAnsi="Times New Roman"/>
          <w:sz w:val="24"/>
          <w:szCs w:val="24"/>
        </w:rPr>
        <w:t xml:space="preserve">ностранные языки, Математика и информатика, </w:t>
      </w:r>
      <w:r>
        <w:rPr>
          <w:rFonts w:ascii="Times New Roman" w:hAnsi="Times New Roman"/>
          <w:sz w:val="24"/>
          <w:szCs w:val="24"/>
        </w:rPr>
        <w:t>Основы духовно-нравс</w:t>
      </w:r>
      <w:r w:rsidR="00A65163">
        <w:rPr>
          <w:rFonts w:ascii="Times New Roman" w:hAnsi="Times New Roman"/>
          <w:sz w:val="24"/>
          <w:szCs w:val="24"/>
        </w:rPr>
        <w:t xml:space="preserve">твенной культуры народов России, Общественно-научные предметы, </w:t>
      </w:r>
      <w:proofErr w:type="gramStart"/>
      <w:r w:rsidR="00A65163">
        <w:rPr>
          <w:rFonts w:ascii="Times New Roman" w:hAnsi="Times New Roman"/>
          <w:sz w:val="24"/>
          <w:szCs w:val="24"/>
        </w:rPr>
        <w:t>Естественно-научные</w:t>
      </w:r>
      <w:proofErr w:type="gramEnd"/>
      <w:r w:rsidR="00A65163">
        <w:rPr>
          <w:rFonts w:ascii="Times New Roman" w:hAnsi="Times New Roman"/>
          <w:sz w:val="24"/>
          <w:szCs w:val="24"/>
        </w:rPr>
        <w:t xml:space="preserve"> предметы, Искусство, Технология, </w:t>
      </w:r>
      <w:r>
        <w:rPr>
          <w:rFonts w:ascii="Times New Roman" w:hAnsi="Times New Roman"/>
          <w:sz w:val="24"/>
          <w:szCs w:val="24"/>
        </w:rPr>
        <w:t>Физическая культура и основы</w:t>
      </w:r>
      <w:r w:rsidR="00A65163">
        <w:rPr>
          <w:rFonts w:ascii="Times New Roman" w:hAnsi="Times New Roman"/>
          <w:sz w:val="24"/>
          <w:szCs w:val="24"/>
        </w:rPr>
        <w:t xml:space="preserve"> безопасности жизнедеятельности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</w:p>
    <w:p w:rsidR="00813661" w:rsidRPr="00A5088F" w:rsidRDefault="00A65163" w:rsidP="00A5088F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Предметная область Русский язык и литература</w:t>
      </w:r>
      <w:proofErr w:type="gramStart"/>
      <w:r>
        <w:rPr>
          <w:rFonts w:ascii="Times New Roman" w:hAnsi="Times New Roman"/>
          <w:sz w:val="24"/>
          <w:szCs w:val="24"/>
        </w:rPr>
        <w:t>»</w:t>
      </w:r>
      <w:r w:rsidR="00813661">
        <w:rPr>
          <w:rFonts w:ascii="Times New Roman" w:hAnsi="Times New Roman"/>
          <w:sz w:val="24"/>
          <w:szCs w:val="24"/>
        </w:rPr>
        <w:t>в</w:t>
      </w:r>
      <w:proofErr w:type="gramEnd"/>
      <w:r w:rsidR="00813661">
        <w:rPr>
          <w:rFonts w:ascii="Times New Roman" w:hAnsi="Times New Roman"/>
          <w:sz w:val="24"/>
          <w:szCs w:val="24"/>
        </w:rPr>
        <w:t xml:space="preserve">ключает следующие учебные предметы: </w:t>
      </w:r>
      <w:r>
        <w:rPr>
          <w:rFonts w:ascii="Times New Roman" w:hAnsi="Times New Roman"/>
          <w:sz w:val="24"/>
          <w:szCs w:val="24"/>
        </w:rPr>
        <w:t>«</w:t>
      </w:r>
      <w:proofErr w:type="gramStart"/>
      <w:r w:rsidR="00813661">
        <w:rPr>
          <w:rFonts w:ascii="Times New Roman" w:hAnsi="Times New Roman"/>
          <w:sz w:val="24"/>
          <w:szCs w:val="24"/>
        </w:rPr>
        <w:t>Р</w:t>
      </w:r>
      <w:proofErr w:type="gramEnd"/>
      <w:r w:rsidR="00813661">
        <w:rPr>
          <w:rFonts w:ascii="Times New Roman" w:hAnsi="Times New Roman"/>
          <w:vanish/>
          <w:sz w:val="24"/>
          <w:szCs w:val="24"/>
        </w:rPr>
        <w:t>р</w:t>
      </w:r>
      <w:r w:rsidR="00813661">
        <w:rPr>
          <w:rFonts w:ascii="Times New Roman" w:hAnsi="Times New Roman"/>
          <w:sz w:val="24"/>
          <w:szCs w:val="24"/>
        </w:rPr>
        <w:t>усский язык</w:t>
      </w:r>
      <w:r>
        <w:rPr>
          <w:rFonts w:ascii="Times New Roman" w:hAnsi="Times New Roman"/>
          <w:sz w:val="24"/>
          <w:szCs w:val="24"/>
        </w:rPr>
        <w:t>»</w:t>
      </w:r>
      <w:r w:rsidR="00813661">
        <w:rPr>
          <w:rFonts w:ascii="Times New Roman" w:hAnsi="Times New Roman"/>
          <w:sz w:val="24"/>
          <w:szCs w:val="24"/>
        </w:rPr>
        <w:t xml:space="preserve">( в объеме 732 ч. на уровне ), </w:t>
      </w:r>
      <w:r>
        <w:rPr>
          <w:rFonts w:ascii="Times New Roman" w:hAnsi="Times New Roman"/>
          <w:sz w:val="24"/>
          <w:szCs w:val="24"/>
        </w:rPr>
        <w:t>«</w:t>
      </w:r>
      <w:r w:rsidR="00813661">
        <w:rPr>
          <w:rFonts w:ascii="Times New Roman" w:hAnsi="Times New Roman"/>
          <w:sz w:val="24"/>
          <w:szCs w:val="24"/>
        </w:rPr>
        <w:t>Литература</w:t>
      </w:r>
      <w:r>
        <w:rPr>
          <w:rFonts w:ascii="Times New Roman" w:hAnsi="Times New Roman"/>
          <w:sz w:val="24"/>
          <w:szCs w:val="24"/>
        </w:rPr>
        <w:t>»</w:t>
      </w:r>
      <w:r w:rsidR="00813661">
        <w:rPr>
          <w:rFonts w:ascii="Times New Roman" w:hAnsi="Times New Roman"/>
          <w:sz w:val="24"/>
          <w:szCs w:val="24"/>
        </w:rPr>
        <w:t xml:space="preserve">( в объеме 452 ч на </w:t>
      </w:r>
      <w:r w:rsidR="00813661" w:rsidRPr="00A5088F">
        <w:rPr>
          <w:rFonts w:ascii="Times New Roman" w:hAnsi="Times New Roman"/>
          <w:sz w:val="24"/>
          <w:szCs w:val="24"/>
        </w:rPr>
        <w:t>уровне).</w:t>
      </w:r>
    </w:p>
    <w:p w:rsidR="00A5088F" w:rsidRPr="00A5088F" w:rsidRDefault="00A5088F" w:rsidP="00A5088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5088F">
        <w:rPr>
          <w:rFonts w:ascii="Times New Roman" w:hAnsi="Times New Roman"/>
          <w:sz w:val="24"/>
          <w:szCs w:val="24"/>
        </w:rPr>
        <w:t xml:space="preserve">В соответствии с выбором языка образования, изучаемых родного языка из числа языков народов РФ, в том числе русского языка как </w:t>
      </w:r>
      <w:r w:rsidR="00A65163">
        <w:rPr>
          <w:rFonts w:ascii="Times New Roman" w:hAnsi="Times New Roman"/>
          <w:sz w:val="24"/>
          <w:szCs w:val="24"/>
        </w:rPr>
        <w:t xml:space="preserve">родного, в предметной области  </w:t>
      </w:r>
      <w:r w:rsidRPr="00A5088F">
        <w:rPr>
          <w:rFonts w:ascii="Times New Roman" w:hAnsi="Times New Roman"/>
          <w:sz w:val="24"/>
          <w:szCs w:val="24"/>
        </w:rPr>
        <w:t xml:space="preserve">Родной язык и </w:t>
      </w:r>
      <w:r>
        <w:rPr>
          <w:rFonts w:ascii="Times New Roman" w:hAnsi="Times New Roman"/>
          <w:sz w:val="24"/>
          <w:szCs w:val="24"/>
        </w:rPr>
        <w:t>родная литература</w:t>
      </w:r>
      <w:r w:rsidRPr="00A5088F">
        <w:rPr>
          <w:rFonts w:ascii="Times New Roman" w:hAnsi="Times New Roman"/>
          <w:sz w:val="24"/>
          <w:szCs w:val="24"/>
        </w:rPr>
        <w:t xml:space="preserve"> изучаются учебные предметы «Родной язы</w:t>
      </w:r>
      <w:proofErr w:type="gramStart"/>
      <w:r w:rsidRPr="00A5088F">
        <w:rPr>
          <w:rFonts w:ascii="Times New Roman" w:hAnsi="Times New Roman"/>
          <w:sz w:val="24"/>
          <w:szCs w:val="24"/>
        </w:rPr>
        <w:t>к(</w:t>
      </w:r>
      <w:proofErr w:type="gramEnd"/>
      <w:r w:rsidRPr="00A5088F">
        <w:rPr>
          <w:rFonts w:ascii="Times New Roman" w:hAnsi="Times New Roman"/>
          <w:sz w:val="24"/>
          <w:szCs w:val="24"/>
        </w:rPr>
        <w:t>татарский)» и «</w:t>
      </w:r>
      <w:r>
        <w:rPr>
          <w:rFonts w:ascii="Times New Roman" w:hAnsi="Times New Roman"/>
          <w:sz w:val="24"/>
          <w:szCs w:val="24"/>
        </w:rPr>
        <w:t>Родная литература (татарская</w:t>
      </w:r>
      <w:r w:rsidRPr="00A5088F">
        <w:rPr>
          <w:rFonts w:ascii="Times New Roman" w:hAnsi="Times New Roman"/>
          <w:sz w:val="24"/>
          <w:szCs w:val="24"/>
        </w:rPr>
        <w:t>)».</w:t>
      </w:r>
    </w:p>
    <w:p w:rsidR="00813661" w:rsidRDefault="00813661" w:rsidP="00A5088F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Часы, отведенные на преподавание учебного предмета </w:t>
      </w:r>
      <w:r w:rsidR="007E6D33">
        <w:rPr>
          <w:rFonts w:ascii="Times New Roman" w:hAnsi="Times New Roman"/>
          <w:sz w:val="24"/>
          <w:szCs w:val="24"/>
        </w:rPr>
        <w:t xml:space="preserve">«Иностранный язык» (английский), </w:t>
      </w:r>
      <w:r>
        <w:rPr>
          <w:rFonts w:ascii="Times New Roman" w:hAnsi="Times New Roman"/>
          <w:sz w:val="24"/>
          <w:szCs w:val="24"/>
        </w:rPr>
        <w:t xml:space="preserve">составляют 3 часа в неделю во всех классах данного уровня обучения. 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Освоение учебного предмета «Второй иностранный язык» (немецкий) предполагает применение коммуникативного подхода в обучении иностранному языку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r w:rsidR="007954E0">
        <w:rPr>
          <w:rFonts w:ascii="Times New Roman" w:hAnsi="Times New Roman"/>
          <w:sz w:val="24"/>
          <w:szCs w:val="24"/>
        </w:rPr>
        <w:t>И</w:t>
      </w:r>
      <w:proofErr w:type="gramEnd"/>
      <w:r w:rsidR="007954E0">
        <w:rPr>
          <w:rFonts w:ascii="Times New Roman" w:hAnsi="Times New Roman"/>
          <w:sz w:val="24"/>
          <w:szCs w:val="24"/>
        </w:rPr>
        <w:t>зучается в объеме 2 часов в 9 классе; используется 1 час из части, формируемой участниками образовательных отношений УП, и 1 час из 3 часов, предусмотренных на изучение родного языка(татарского).</w:t>
      </w:r>
    </w:p>
    <w:p w:rsidR="00813661" w:rsidRDefault="00A65163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предметную область Математика и информатика</w:t>
      </w:r>
      <w:r w:rsidR="00813661">
        <w:rPr>
          <w:rFonts w:ascii="Times New Roman" w:hAnsi="Times New Roman"/>
          <w:sz w:val="24"/>
          <w:szCs w:val="24"/>
        </w:rPr>
        <w:t xml:space="preserve"> входят: </w:t>
      </w:r>
      <w:r w:rsidR="00813661">
        <w:rPr>
          <w:rFonts w:ascii="Times New Roman" w:hAnsi="Times New Roman"/>
          <w:spacing w:val="1"/>
          <w:sz w:val="24"/>
          <w:szCs w:val="24"/>
        </w:rPr>
        <w:t>М</w:t>
      </w:r>
      <w:r w:rsidR="00813661">
        <w:rPr>
          <w:rFonts w:ascii="Times New Roman" w:hAnsi="Times New Roman"/>
          <w:spacing w:val="2"/>
          <w:sz w:val="24"/>
          <w:szCs w:val="24"/>
        </w:rPr>
        <w:t>а</w:t>
      </w:r>
      <w:r w:rsidR="00813661">
        <w:rPr>
          <w:rFonts w:ascii="Times New Roman" w:hAnsi="Times New Roman"/>
          <w:spacing w:val="1"/>
          <w:sz w:val="24"/>
          <w:szCs w:val="24"/>
        </w:rPr>
        <w:t>т</w:t>
      </w:r>
      <w:r w:rsidR="00813661">
        <w:rPr>
          <w:rFonts w:ascii="Times New Roman" w:hAnsi="Times New Roman"/>
          <w:spacing w:val="-6"/>
          <w:sz w:val="24"/>
          <w:szCs w:val="24"/>
        </w:rPr>
        <w:t>е</w:t>
      </w:r>
      <w:r w:rsidR="00813661">
        <w:rPr>
          <w:rFonts w:ascii="Times New Roman" w:hAnsi="Times New Roman"/>
          <w:sz w:val="24"/>
          <w:szCs w:val="24"/>
        </w:rPr>
        <w:t>м</w:t>
      </w:r>
      <w:r w:rsidR="00813661">
        <w:rPr>
          <w:rFonts w:ascii="Times New Roman" w:hAnsi="Times New Roman"/>
          <w:spacing w:val="2"/>
          <w:sz w:val="24"/>
          <w:szCs w:val="24"/>
        </w:rPr>
        <w:t>а</w:t>
      </w:r>
      <w:r w:rsidR="00813661">
        <w:rPr>
          <w:rFonts w:ascii="Times New Roman" w:hAnsi="Times New Roman"/>
          <w:sz w:val="24"/>
          <w:szCs w:val="24"/>
        </w:rPr>
        <w:t>т</w:t>
      </w:r>
      <w:r w:rsidR="00813661">
        <w:rPr>
          <w:rFonts w:ascii="Times New Roman" w:hAnsi="Times New Roman"/>
          <w:spacing w:val="2"/>
          <w:sz w:val="24"/>
          <w:szCs w:val="24"/>
        </w:rPr>
        <w:t>и</w:t>
      </w:r>
      <w:r w:rsidR="00813661">
        <w:rPr>
          <w:rFonts w:ascii="Times New Roman" w:hAnsi="Times New Roman"/>
          <w:sz w:val="24"/>
          <w:szCs w:val="24"/>
        </w:rPr>
        <w:t xml:space="preserve">ка, Алгебра, Геометрия, Информатика. </w:t>
      </w:r>
      <w:r>
        <w:rPr>
          <w:rFonts w:ascii="Times New Roman" w:hAnsi="Times New Roman"/>
          <w:spacing w:val="3"/>
          <w:sz w:val="24"/>
          <w:szCs w:val="24"/>
        </w:rPr>
        <w:t>Учебный предмет Математика</w:t>
      </w:r>
      <w:r w:rsidR="00813661">
        <w:rPr>
          <w:rFonts w:ascii="Times New Roman" w:hAnsi="Times New Roman"/>
          <w:spacing w:val="3"/>
          <w:sz w:val="24"/>
          <w:szCs w:val="24"/>
        </w:rPr>
        <w:t xml:space="preserve"> и</w:t>
      </w:r>
      <w:r w:rsidR="00813661">
        <w:rPr>
          <w:rFonts w:ascii="Times New Roman" w:hAnsi="Times New Roman"/>
          <w:sz w:val="24"/>
          <w:szCs w:val="24"/>
        </w:rPr>
        <w:t>з</w:t>
      </w:r>
      <w:r w:rsidR="00813661">
        <w:rPr>
          <w:rFonts w:ascii="Times New Roman" w:hAnsi="Times New Roman"/>
          <w:spacing w:val="-4"/>
          <w:sz w:val="24"/>
          <w:szCs w:val="24"/>
        </w:rPr>
        <w:t>у</w:t>
      </w:r>
      <w:r w:rsidR="00813661">
        <w:rPr>
          <w:rFonts w:ascii="Times New Roman" w:hAnsi="Times New Roman"/>
          <w:sz w:val="24"/>
          <w:szCs w:val="24"/>
        </w:rPr>
        <w:t>ч</w:t>
      </w:r>
      <w:r w:rsidR="00813661">
        <w:rPr>
          <w:rFonts w:ascii="Times New Roman" w:hAnsi="Times New Roman"/>
          <w:spacing w:val="2"/>
          <w:sz w:val="24"/>
          <w:szCs w:val="24"/>
        </w:rPr>
        <w:t>а</w:t>
      </w:r>
      <w:r w:rsidR="00813661">
        <w:rPr>
          <w:rFonts w:ascii="Times New Roman" w:hAnsi="Times New Roman"/>
          <w:spacing w:val="-5"/>
          <w:sz w:val="24"/>
          <w:szCs w:val="24"/>
        </w:rPr>
        <w:t>е</w:t>
      </w:r>
      <w:r w:rsidR="00813661">
        <w:rPr>
          <w:rFonts w:ascii="Times New Roman" w:hAnsi="Times New Roman"/>
          <w:sz w:val="24"/>
          <w:szCs w:val="24"/>
        </w:rPr>
        <w:t>т</w:t>
      </w:r>
      <w:r w:rsidR="00813661">
        <w:rPr>
          <w:rFonts w:ascii="Times New Roman" w:hAnsi="Times New Roman"/>
          <w:spacing w:val="-2"/>
          <w:sz w:val="24"/>
          <w:szCs w:val="24"/>
        </w:rPr>
        <w:t>с</w:t>
      </w:r>
      <w:r w:rsidR="00813661">
        <w:rPr>
          <w:rFonts w:ascii="Times New Roman" w:hAnsi="Times New Roman"/>
          <w:sz w:val="24"/>
          <w:szCs w:val="24"/>
        </w:rPr>
        <w:t>я</w:t>
      </w:r>
      <w:r w:rsidR="00813661">
        <w:rPr>
          <w:rFonts w:ascii="Times New Roman" w:hAnsi="Times New Roman"/>
          <w:spacing w:val="1"/>
          <w:sz w:val="24"/>
          <w:szCs w:val="24"/>
        </w:rPr>
        <w:t xml:space="preserve"> в 5-6  классах</w:t>
      </w:r>
      <w:r w:rsidR="00813661">
        <w:rPr>
          <w:rFonts w:ascii="Times New Roman" w:hAnsi="Times New Roman"/>
          <w:sz w:val="24"/>
          <w:szCs w:val="24"/>
        </w:rPr>
        <w:t>в</w:t>
      </w:r>
      <w:r w:rsidR="00813661">
        <w:rPr>
          <w:rFonts w:ascii="Times New Roman" w:hAnsi="Times New Roman"/>
          <w:spacing w:val="-4"/>
          <w:sz w:val="24"/>
          <w:szCs w:val="24"/>
        </w:rPr>
        <w:t>о</w:t>
      </w:r>
      <w:r w:rsidR="00813661">
        <w:rPr>
          <w:rFonts w:ascii="Times New Roman" w:hAnsi="Times New Roman"/>
          <w:spacing w:val="-1"/>
          <w:sz w:val="24"/>
          <w:szCs w:val="24"/>
        </w:rPr>
        <w:t>б</w:t>
      </w:r>
      <w:r w:rsidR="00813661">
        <w:rPr>
          <w:rFonts w:ascii="Times New Roman" w:hAnsi="Times New Roman"/>
          <w:spacing w:val="5"/>
          <w:sz w:val="24"/>
          <w:szCs w:val="24"/>
        </w:rPr>
        <w:t>ъ</w:t>
      </w:r>
      <w:r w:rsidR="00813661">
        <w:rPr>
          <w:rFonts w:ascii="Times New Roman" w:hAnsi="Times New Roman"/>
          <w:spacing w:val="-5"/>
          <w:sz w:val="24"/>
          <w:szCs w:val="24"/>
        </w:rPr>
        <w:t>е</w:t>
      </w:r>
      <w:r w:rsidR="00813661">
        <w:rPr>
          <w:rFonts w:ascii="Times New Roman" w:hAnsi="Times New Roman"/>
          <w:spacing w:val="4"/>
          <w:sz w:val="24"/>
          <w:szCs w:val="24"/>
        </w:rPr>
        <w:t>м</w:t>
      </w:r>
      <w:r w:rsidR="00813661">
        <w:rPr>
          <w:rFonts w:ascii="Times New Roman" w:hAnsi="Times New Roman"/>
          <w:sz w:val="24"/>
          <w:szCs w:val="24"/>
        </w:rPr>
        <w:t>е 5</w:t>
      </w:r>
      <w:r w:rsidR="00813661">
        <w:rPr>
          <w:rFonts w:ascii="Times New Roman" w:hAnsi="Times New Roman"/>
          <w:spacing w:val="1"/>
          <w:sz w:val="24"/>
          <w:szCs w:val="24"/>
        </w:rPr>
        <w:t xml:space="preserve"> ч</w:t>
      </w:r>
      <w:r w:rsidR="00813661">
        <w:rPr>
          <w:rFonts w:ascii="Times New Roman" w:hAnsi="Times New Roman"/>
          <w:spacing w:val="2"/>
          <w:sz w:val="24"/>
          <w:szCs w:val="24"/>
        </w:rPr>
        <w:t>а</w:t>
      </w:r>
      <w:r w:rsidR="00813661">
        <w:rPr>
          <w:rFonts w:ascii="Times New Roman" w:hAnsi="Times New Roman"/>
          <w:sz w:val="24"/>
          <w:szCs w:val="24"/>
        </w:rPr>
        <w:t>с</w:t>
      </w:r>
      <w:r w:rsidR="00813661">
        <w:rPr>
          <w:rFonts w:ascii="Times New Roman" w:hAnsi="Times New Roman"/>
          <w:spacing w:val="-4"/>
          <w:sz w:val="24"/>
          <w:szCs w:val="24"/>
        </w:rPr>
        <w:t>о</w:t>
      </w:r>
      <w:r w:rsidR="00813661">
        <w:rPr>
          <w:rFonts w:ascii="Times New Roman" w:hAnsi="Times New Roman"/>
          <w:sz w:val="24"/>
          <w:szCs w:val="24"/>
        </w:rPr>
        <w:t xml:space="preserve">в в </w:t>
      </w:r>
      <w:r w:rsidR="00813661">
        <w:rPr>
          <w:rFonts w:ascii="Times New Roman" w:hAnsi="Times New Roman"/>
          <w:spacing w:val="-2"/>
          <w:sz w:val="24"/>
          <w:szCs w:val="24"/>
        </w:rPr>
        <w:t>не</w:t>
      </w:r>
      <w:r w:rsidR="00813661">
        <w:rPr>
          <w:rFonts w:ascii="Times New Roman" w:hAnsi="Times New Roman"/>
          <w:spacing w:val="2"/>
          <w:sz w:val="24"/>
          <w:szCs w:val="24"/>
        </w:rPr>
        <w:t>д</w:t>
      </w:r>
      <w:r w:rsidR="00813661">
        <w:rPr>
          <w:rFonts w:ascii="Times New Roman" w:hAnsi="Times New Roman"/>
          <w:spacing w:val="-5"/>
          <w:sz w:val="24"/>
          <w:szCs w:val="24"/>
        </w:rPr>
        <w:t>е</w:t>
      </w:r>
      <w:r w:rsidR="00813661">
        <w:rPr>
          <w:rFonts w:ascii="Times New Roman" w:hAnsi="Times New Roman"/>
          <w:sz w:val="24"/>
          <w:szCs w:val="24"/>
        </w:rPr>
        <w:t>лю, в 7-9 классах изучаются учебные предметы «Алгебра» в объеме 3 часов  и «Геометрия» - 2 час</w:t>
      </w:r>
      <w:r>
        <w:rPr>
          <w:rFonts w:ascii="Times New Roman" w:hAnsi="Times New Roman"/>
          <w:sz w:val="24"/>
          <w:szCs w:val="24"/>
        </w:rPr>
        <w:t>ов в неделю.  Учебный предмет  Информатика</w:t>
      </w:r>
      <w:r w:rsidR="00813661">
        <w:rPr>
          <w:rFonts w:ascii="Times New Roman" w:hAnsi="Times New Roman"/>
          <w:sz w:val="24"/>
          <w:szCs w:val="24"/>
        </w:rPr>
        <w:t xml:space="preserve"> изучается в 7-9 классах в объеме 1 часа в  неделю.</w:t>
      </w:r>
    </w:p>
    <w:p w:rsidR="00813661" w:rsidRDefault="00A65163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Предметная область </w:t>
      </w:r>
      <w:r w:rsidR="00813661">
        <w:rPr>
          <w:rFonts w:ascii="Times New Roman" w:hAnsi="Times New Roman"/>
          <w:sz w:val="24"/>
          <w:szCs w:val="24"/>
        </w:rPr>
        <w:t>Основы духовно-нравс</w:t>
      </w:r>
      <w:r>
        <w:rPr>
          <w:rFonts w:ascii="Times New Roman" w:hAnsi="Times New Roman"/>
          <w:sz w:val="24"/>
          <w:szCs w:val="24"/>
        </w:rPr>
        <w:t>твенной культуры народов России</w:t>
      </w:r>
      <w:r w:rsidR="00813661">
        <w:rPr>
          <w:rFonts w:ascii="Times New Roman" w:hAnsi="Times New Roman"/>
          <w:sz w:val="24"/>
          <w:szCs w:val="24"/>
        </w:rPr>
        <w:t xml:space="preserve"> представлена в учебном плане в  объ</w:t>
      </w:r>
      <w:r w:rsidR="00784DA7">
        <w:rPr>
          <w:rFonts w:ascii="Times New Roman" w:hAnsi="Times New Roman"/>
          <w:sz w:val="24"/>
          <w:szCs w:val="24"/>
        </w:rPr>
        <w:t>еме 1 часа в неделю в 5 классе(1 /35 ч. из части</w:t>
      </w:r>
      <w:proofErr w:type="gramStart"/>
      <w:r w:rsidR="00784DA7">
        <w:rPr>
          <w:rFonts w:ascii="Times New Roman" w:hAnsi="Times New Roman"/>
          <w:sz w:val="24"/>
          <w:szCs w:val="24"/>
        </w:rPr>
        <w:t>,ф</w:t>
      </w:r>
      <w:proofErr w:type="gramEnd"/>
      <w:r w:rsidR="00784DA7">
        <w:rPr>
          <w:rFonts w:ascii="Times New Roman" w:hAnsi="Times New Roman"/>
          <w:sz w:val="24"/>
          <w:szCs w:val="24"/>
        </w:rPr>
        <w:t>ормируемой участниками образовательных отношений</w:t>
      </w:r>
      <w:r w:rsidR="007954E0">
        <w:rPr>
          <w:rFonts w:ascii="Times New Roman" w:hAnsi="Times New Roman"/>
          <w:sz w:val="24"/>
          <w:szCs w:val="24"/>
        </w:rPr>
        <w:t xml:space="preserve"> УП</w:t>
      </w:r>
      <w:r w:rsidR="00784DA7">
        <w:rPr>
          <w:rFonts w:ascii="Times New Roman" w:hAnsi="Times New Roman"/>
          <w:sz w:val="24"/>
          <w:szCs w:val="24"/>
        </w:rPr>
        <w:t>)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Предметная</w:t>
      </w:r>
      <w:proofErr w:type="gramEnd"/>
      <w:r>
        <w:rPr>
          <w:rFonts w:ascii="Times New Roman" w:hAnsi="Times New Roman"/>
          <w:sz w:val="24"/>
          <w:szCs w:val="24"/>
        </w:rPr>
        <w:t xml:space="preserve"> область</w:t>
      </w:r>
      <w:r w:rsidR="00A65163">
        <w:rPr>
          <w:rFonts w:ascii="Times New Roman" w:hAnsi="Times New Roman"/>
          <w:sz w:val="24"/>
          <w:szCs w:val="24"/>
        </w:rPr>
        <w:t>Общественно - научные предметы</w:t>
      </w:r>
      <w:r>
        <w:rPr>
          <w:rFonts w:ascii="Times New Roman" w:hAnsi="Times New Roman"/>
          <w:sz w:val="24"/>
          <w:szCs w:val="24"/>
        </w:rPr>
        <w:t xml:space="preserve"> представлена в учебном плане учебными предметами: «История России. Всеобщая история», «Обществознание», «География». </w:t>
      </w:r>
    </w:p>
    <w:p w:rsidR="00813661" w:rsidRDefault="00A65163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Предмет </w:t>
      </w:r>
      <w:r w:rsidR="00813661">
        <w:rPr>
          <w:rFonts w:ascii="Times New Roman" w:hAnsi="Times New Roman"/>
          <w:sz w:val="24"/>
          <w:szCs w:val="24"/>
        </w:rPr>
        <w:t>«История России. Всеобщая история»  изучается в 5-9 классах по 2 часа в неделю.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Предмет «Обществознание» изучается в 6-9 классах по 1-му часу в неделю.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Учебный предмет «География» преподается в 5-6 классах в объеме 1 часа в неделю, в 7-9 классах – 2 часа в неделю.      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Предметная область </w:t>
      </w:r>
      <w:r>
        <w:rPr>
          <w:rFonts w:ascii="Times New Roman" w:hAnsi="Times New Roman"/>
          <w:spacing w:val="-6"/>
          <w:sz w:val="24"/>
          <w:szCs w:val="24"/>
        </w:rPr>
        <w:t>Е</w:t>
      </w:r>
      <w:r>
        <w:rPr>
          <w:rFonts w:ascii="Times New Roman" w:hAnsi="Times New Roman"/>
          <w:spacing w:val="-1"/>
          <w:sz w:val="24"/>
          <w:szCs w:val="24"/>
        </w:rPr>
        <w:t>с</w:t>
      </w:r>
      <w:r>
        <w:rPr>
          <w:rFonts w:ascii="Times New Roman" w:hAnsi="Times New Roman"/>
          <w:spacing w:val="3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pacing w:val="-2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pacing w:val="6"/>
          <w:sz w:val="24"/>
          <w:szCs w:val="24"/>
        </w:rPr>
        <w:t>в</w:t>
      </w:r>
      <w:r>
        <w:rPr>
          <w:rFonts w:ascii="Times New Roman" w:hAnsi="Times New Roman"/>
          <w:spacing w:val="-6"/>
          <w:sz w:val="24"/>
          <w:szCs w:val="24"/>
        </w:rPr>
        <w:t>е</w:t>
      </w:r>
      <w:r>
        <w:rPr>
          <w:rFonts w:ascii="Times New Roman" w:hAnsi="Times New Roman"/>
          <w:spacing w:val="1"/>
          <w:sz w:val="24"/>
          <w:szCs w:val="24"/>
        </w:rPr>
        <w:t>н</w:t>
      </w:r>
      <w:r>
        <w:rPr>
          <w:rFonts w:ascii="Times New Roman" w:hAnsi="Times New Roman"/>
          <w:spacing w:val="3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 xml:space="preserve">о – </w:t>
      </w:r>
      <w:r>
        <w:rPr>
          <w:rFonts w:ascii="Times New Roman" w:hAnsi="Times New Roman"/>
          <w:spacing w:val="-1"/>
          <w:sz w:val="24"/>
          <w:szCs w:val="24"/>
        </w:rPr>
        <w:t>н</w:t>
      </w:r>
      <w:r>
        <w:rPr>
          <w:rFonts w:ascii="Times New Roman" w:hAnsi="Times New Roman"/>
          <w:spacing w:val="2"/>
          <w:sz w:val="24"/>
          <w:szCs w:val="24"/>
        </w:rPr>
        <w:t>а</w:t>
      </w:r>
      <w:r>
        <w:rPr>
          <w:rFonts w:ascii="Times New Roman" w:hAnsi="Times New Roman"/>
          <w:spacing w:val="-3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pacing w:val="1"/>
          <w:sz w:val="24"/>
          <w:szCs w:val="24"/>
        </w:rPr>
        <w:t>ны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pacing w:val="-2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pacing w:val="-6"/>
          <w:sz w:val="24"/>
          <w:szCs w:val="24"/>
        </w:rPr>
        <w:t>е</w:t>
      </w:r>
      <w:r>
        <w:rPr>
          <w:rFonts w:ascii="Times New Roman" w:hAnsi="Times New Roman"/>
          <w:spacing w:val="-1"/>
          <w:sz w:val="24"/>
          <w:szCs w:val="24"/>
        </w:rPr>
        <w:t>д</w:t>
      </w:r>
      <w:r>
        <w:rPr>
          <w:rFonts w:ascii="Times New Roman" w:hAnsi="Times New Roman"/>
          <w:spacing w:val="4"/>
          <w:sz w:val="24"/>
          <w:szCs w:val="24"/>
        </w:rPr>
        <w:t>м</w:t>
      </w:r>
      <w:r>
        <w:rPr>
          <w:rFonts w:ascii="Times New Roman" w:hAnsi="Times New Roman"/>
          <w:spacing w:val="-6"/>
          <w:sz w:val="24"/>
          <w:szCs w:val="24"/>
        </w:rPr>
        <w:t>е</w:t>
      </w:r>
      <w:r>
        <w:rPr>
          <w:rFonts w:ascii="Times New Roman" w:hAnsi="Times New Roman"/>
          <w:spacing w:val="4"/>
          <w:sz w:val="24"/>
          <w:szCs w:val="24"/>
        </w:rPr>
        <w:t>т</w:t>
      </w:r>
      <w:r>
        <w:rPr>
          <w:rFonts w:ascii="Times New Roman" w:hAnsi="Times New Roman"/>
          <w:spacing w:val="-3"/>
          <w:sz w:val="24"/>
          <w:szCs w:val="24"/>
        </w:rPr>
        <w:t>ы</w:t>
      </w:r>
      <w:r>
        <w:rPr>
          <w:rFonts w:ascii="Times New Roman" w:hAnsi="Times New Roman"/>
          <w:spacing w:val="2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pacing w:val="-1"/>
          <w:sz w:val="24"/>
          <w:szCs w:val="24"/>
        </w:rPr>
        <w:t>едс</w:t>
      </w:r>
      <w:r>
        <w:rPr>
          <w:rFonts w:ascii="Times New Roman" w:hAnsi="Times New Roman"/>
          <w:spacing w:val="3"/>
          <w:sz w:val="24"/>
          <w:szCs w:val="24"/>
        </w:rPr>
        <w:t>та</w:t>
      </w:r>
      <w:r>
        <w:rPr>
          <w:rFonts w:ascii="Times New Roman" w:hAnsi="Times New Roman"/>
          <w:spacing w:val="2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pacing w:val="-5"/>
          <w:sz w:val="24"/>
          <w:szCs w:val="24"/>
        </w:rPr>
        <w:t>е</w:t>
      </w:r>
      <w:r>
        <w:rPr>
          <w:rFonts w:ascii="Times New Roman" w:hAnsi="Times New Roman"/>
          <w:spacing w:val="1"/>
          <w:sz w:val="24"/>
          <w:szCs w:val="24"/>
        </w:rPr>
        <w:t>на</w:t>
      </w:r>
      <w:r>
        <w:rPr>
          <w:rFonts w:ascii="Times New Roman" w:hAnsi="Times New Roman"/>
          <w:spacing w:val="2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pacing w:val="-5"/>
          <w:sz w:val="24"/>
          <w:szCs w:val="24"/>
        </w:rPr>
        <w:t>е</w:t>
      </w:r>
      <w:r>
        <w:rPr>
          <w:rFonts w:ascii="Times New Roman" w:hAnsi="Times New Roman"/>
          <w:spacing w:val="-2"/>
          <w:sz w:val="24"/>
          <w:szCs w:val="24"/>
        </w:rPr>
        <w:t>д</w:t>
      </w:r>
      <w:r>
        <w:rPr>
          <w:rFonts w:ascii="Times New Roman" w:hAnsi="Times New Roman"/>
          <w:spacing w:val="4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pacing w:val="-1"/>
          <w:sz w:val="24"/>
          <w:szCs w:val="24"/>
        </w:rPr>
        <w:t>т</w:t>
      </w:r>
      <w:r>
        <w:rPr>
          <w:rFonts w:ascii="Times New Roman" w:hAnsi="Times New Roman"/>
          <w:spacing w:val="-4"/>
          <w:sz w:val="24"/>
          <w:szCs w:val="24"/>
        </w:rPr>
        <w:t xml:space="preserve">ами: «Физика», </w:t>
      </w:r>
      <w:r>
        <w:rPr>
          <w:rFonts w:ascii="Times New Roman" w:hAnsi="Times New Roman"/>
          <w:sz w:val="24"/>
          <w:szCs w:val="24"/>
        </w:rPr>
        <w:t xml:space="preserve">«Химия», </w:t>
      </w:r>
      <w:r>
        <w:rPr>
          <w:rFonts w:ascii="Times New Roman" w:hAnsi="Times New Roman"/>
          <w:spacing w:val="-4"/>
          <w:sz w:val="24"/>
          <w:szCs w:val="24"/>
        </w:rPr>
        <w:t>«Б</w:t>
      </w:r>
      <w:r>
        <w:rPr>
          <w:rFonts w:ascii="Times New Roman" w:hAnsi="Times New Roman"/>
          <w:spacing w:val="6"/>
          <w:sz w:val="24"/>
          <w:szCs w:val="24"/>
        </w:rPr>
        <w:t>и</w:t>
      </w:r>
      <w:r>
        <w:rPr>
          <w:rFonts w:ascii="Times New Roman" w:hAnsi="Times New Roman"/>
          <w:spacing w:val="-3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pacing w:val="-4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г</w:t>
      </w:r>
      <w:r>
        <w:rPr>
          <w:rFonts w:ascii="Times New Roman" w:hAnsi="Times New Roman"/>
          <w:spacing w:val="2"/>
          <w:sz w:val="24"/>
          <w:szCs w:val="24"/>
        </w:rPr>
        <w:t>и</w:t>
      </w:r>
      <w:r>
        <w:rPr>
          <w:rFonts w:ascii="Times New Roman" w:hAnsi="Times New Roman"/>
          <w:spacing w:val="1"/>
          <w:sz w:val="24"/>
          <w:szCs w:val="24"/>
        </w:rPr>
        <w:t xml:space="preserve">я». </w:t>
      </w:r>
      <w:r>
        <w:rPr>
          <w:rFonts w:ascii="Times New Roman" w:hAnsi="Times New Roman"/>
          <w:sz w:val="24"/>
          <w:szCs w:val="24"/>
        </w:rPr>
        <w:t xml:space="preserve">Изучение данной области обеспечивает формирование целостной научной картины мира. 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Учебный предмет «Физика» преподается в объеме 2 часов в неделю в 7-8  классах, в 9 классе - 3 часа. 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Учебный предмет «Химия» преподается в объеме 2-х часов в неделю в 8-9-х классах. 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«Биология» преподается в объеме 1 часа в неделю в 5-7 классах и в объеме 2-х часов в 8-9-х классах.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pacing w:val="-1"/>
          <w:sz w:val="24"/>
          <w:szCs w:val="24"/>
        </w:rPr>
        <w:t>ед</w:t>
      </w:r>
      <w:r>
        <w:rPr>
          <w:rFonts w:ascii="Times New Roman" w:hAnsi="Times New Roman"/>
          <w:spacing w:val="3"/>
          <w:sz w:val="24"/>
          <w:szCs w:val="24"/>
        </w:rPr>
        <w:t>м</w:t>
      </w:r>
      <w:r>
        <w:rPr>
          <w:rFonts w:ascii="Times New Roman" w:hAnsi="Times New Roman"/>
          <w:spacing w:val="-5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pacing w:val="1"/>
          <w:sz w:val="24"/>
          <w:szCs w:val="24"/>
        </w:rPr>
        <w:t>н</w:t>
      </w:r>
      <w:r>
        <w:rPr>
          <w:rFonts w:ascii="Times New Roman" w:hAnsi="Times New Roman"/>
          <w:spacing w:val="3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я </w:t>
      </w:r>
      <w:r>
        <w:rPr>
          <w:rFonts w:ascii="Times New Roman" w:hAnsi="Times New Roman"/>
          <w:spacing w:val="-3"/>
          <w:sz w:val="24"/>
          <w:szCs w:val="24"/>
        </w:rPr>
        <w:t>о</w:t>
      </w:r>
      <w:r>
        <w:rPr>
          <w:rFonts w:ascii="Times New Roman" w:hAnsi="Times New Roman"/>
          <w:spacing w:val="-1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pacing w:val="2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pacing w:val="-1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 xml:space="preserve">ь </w:t>
      </w:r>
      <w:r>
        <w:rPr>
          <w:rFonts w:ascii="Times New Roman" w:hAnsi="Times New Roman"/>
          <w:spacing w:val="-3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pacing w:val="-2"/>
          <w:sz w:val="24"/>
          <w:szCs w:val="24"/>
        </w:rPr>
        <w:t>с</w:t>
      </w:r>
      <w:r>
        <w:rPr>
          <w:rFonts w:ascii="Times New Roman" w:hAnsi="Times New Roman"/>
          <w:spacing w:val="2"/>
          <w:sz w:val="24"/>
          <w:szCs w:val="24"/>
        </w:rPr>
        <w:t>к</w:t>
      </w:r>
      <w:r>
        <w:rPr>
          <w:rFonts w:ascii="Times New Roman" w:hAnsi="Times New Roman"/>
          <w:spacing w:val="-3"/>
          <w:sz w:val="24"/>
          <w:szCs w:val="24"/>
        </w:rPr>
        <w:t>у</w:t>
      </w:r>
      <w:r>
        <w:rPr>
          <w:rFonts w:ascii="Times New Roman" w:hAnsi="Times New Roman"/>
          <w:spacing w:val="2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pacing w:val="-1"/>
          <w:sz w:val="24"/>
          <w:szCs w:val="24"/>
        </w:rPr>
        <w:t>т</w:t>
      </w:r>
      <w:r>
        <w:rPr>
          <w:rFonts w:ascii="Times New Roman" w:hAnsi="Times New Roman"/>
          <w:spacing w:val="1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pacing w:val="1"/>
          <w:sz w:val="24"/>
          <w:szCs w:val="24"/>
        </w:rPr>
        <w:t>» п</w:t>
      </w:r>
      <w:r>
        <w:rPr>
          <w:rFonts w:ascii="Times New Roman" w:hAnsi="Times New Roman"/>
          <w:spacing w:val="5"/>
          <w:sz w:val="24"/>
          <w:szCs w:val="24"/>
        </w:rPr>
        <w:t>р</w:t>
      </w:r>
      <w:r>
        <w:rPr>
          <w:rFonts w:ascii="Times New Roman" w:hAnsi="Times New Roman"/>
          <w:spacing w:val="-6"/>
          <w:sz w:val="24"/>
          <w:szCs w:val="24"/>
        </w:rPr>
        <w:t>е</w:t>
      </w:r>
      <w:r>
        <w:rPr>
          <w:rFonts w:ascii="Times New Roman" w:hAnsi="Times New Roman"/>
          <w:spacing w:val="-1"/>
          <w:sz w:val="24"/>
          <w:szCs w:val="24"/>
        </w:rPr>
        <w:t>дст</w:t>
      </w:r>
      <w:r>
        <w:rPr>
          <w:rFonts w:ascii="Times New Roman" w:hAnsi="Times New Roman"/>
          <w:spacing w:val="2"/>
          <w:sz w:val="24"/>
          <w:szCs w:val="24"/>
        </w:rPr>
        <w:t>ав</w:t>
      </w:r>
      <w:r>
        <w:rPr>
          <w:rFonts w:ascii="Times New Roman" w:hAnsi="Times New Roman"/>
          <w:spacing w:val="1"/>
          <w:sz w:val="24"/>
          <w:szCs w:val="24"/>
        </w:rPr>
        <w:t>л</w:t>
      </w:r>
      <w:r>
        <w:rPr>
          <w:rFonts w:ascii="Times New Roman" w:hAnsi="Times New Roman"/>
          <w:spacing w:val="-6"/>
          <w:sz w:val="24"/>
          <w:szCs w:val="24"/>
        </w:rPr>
        <w:t>е</w:t>
      </w:r>
      <w:r>
        <w:rPr>
          <w:rFonts w:ascii="Times New Roman" w:hAnsi="Times New Roman"/>
          <w:spacing w:val="2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 xml:space="preserve">а </w:t>
      </w:r>
      <w:r>
        <w:rPr>
          <w:rFonts w:ascii="Times New Roman" w:hAnsi="Times New Roman"/>
          <w:spacing w:val="-3"/>
          <w:sz w:val="24"/>
          <w:szCs w:val="24"/>
        </w:rPr>
        <w:t>у</w:t>
      </w:r>
      <w:r>
        <w:rPr>
          <w:rFonts w:ascii="Times New Roman" w:hAnsi="Times New Roman"/>
          <w:spacing w:val="3"/>
          <w:sz w:val="24"/>
          <w:szCs w:val="24"/>
        </w:rPr>
        <w:t>ч</w:t>
      </w:r>
      <w:r>
        <w:rPr>
          <w:rFonts w:ascii="Times New Roman" w:hAnsi="Times New Roman"/>
          <w:spacing w:val="-1"/>
          <w:sz w:val="24"/>
          <w:szCs w:val="24"/>
        </w:rPr>
        <w:t>еб</w:t>
      </w:r>
      <w:r>
        <w:rPr>
          <w:rFonts w:ascii="Times New Roman" w:hAnsi="Times New Roman"/>
          <w:spacing w:val="1"/>
          <w:sz w:val="24"/>
          <w:szCs w:val="24"/>
        </w:rPr>
        <w:t>ным</w:t>
      </w:r>
      <w:r>
        <w:rPr>
          <w:rFonts w:ascii="Times New Roman" w:hAnsi="Times New Roman"/>
          <w:sz w:val="24"/>
          <w:szCs w:val="24"/>
        </w:rPr>
        <w:t xml:space="preserve">и </w:t>
      </w:r>
      <w:r>
        <w:rPr>
          <w:rFonts w:ascii="Times New Roman" w:hAnsi="Times New Roman"/>
          <w:spacing w:val="2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pacing w:val="-5"/>
          <w:sz w:val="24"/>
          <w:szCs w:val="24"/>
        </w:rPr>
        <w:t>е</w:t>
      </w:r>
      <w:r>
        <w:rPr>
          <w:rFonts w:ascii="Times New Roman" w:hAnsi="Times New Roman"/>
          <w:spacing w:val="-2"/>
          <w:sz w:val="24"/>
          <w:szCs w:val="24"/>
        </w:rPr>
        <w:t>д</w:t>
      </w:r>
      <w:r>
        <w:rPr>
          <w:rFonts w:ascii="Times New Roman" w:hAnsi="Times New Roman"/>
          <w:spacing w:val="4"/>
          <w:sz w:val="24"/>
          <w:szCs w:val="24"/>
        </w:rPr>
        <w:t>м</w:t>
      </w:r>
      <w:r>
        <w:rPr>
          <w:rFonts w:ascii="Times New Roman" w:hAnsi="Times New Roman"/>
          <w:spacing w:val="-5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pacing w:val="2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ми </w:t>
      </w:r>
      <w:r>
        <w:rPr>
          <w:rFonts w:ascii="Times New Roman" w:hAnsi="Times New Roman"/>
          <w:spacing w:val="1"/>
          <w:sz w:val="24"/>
          <w:szCs w:val="24"/>
        </w:rPr>
        <w:t>– «М</w:t>
      </w:r>
      <w:r>
        <w:rPr>
          <w:rFonts w:ascii="Times New Roman" w:hAnsi="Times New Roman"/>
          <w:spacing w:val="-3"/>
          <w:sz w:val="24"/>
          <w:szCs w:val="24"/>
        </w:rPr>
        <w:t>у</w:t>
      </w:r>
      <w:r>
        <w:rPr>
          <w:rFonts w:ascii="Times New Roman" w:hAnsi="Times New Roman"/>
          <w:spacing w:val="-1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 xml:space="preserve">ыка» в 5-8 классах – 1 час в неделю,  </w:t>
      </w:r>
      <w:r>
        <w:rPr>
          <w:rFonts w:ascii="Times New Roman" w:hAnsi="Times New Roman"/>
          <w:spacing w:val="1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«Из</w:t>
      </w:r>
      <w:r>
        <w:rPr>
          <w:rFonts w:ascii="Times New Roman" w:hAnsi="Times New Roman"/>
          <w:spacing w:val="-4"/>
          <w:sz w:val="24"/>
          <w:szCs w:val="24"/>
        </w:rPr>
        <w:t>о</w:t>
      </w:r>
      <w:r>
        <w:rPr>
          <w:rFonts w:ascii="Times New Roman" w:hAnsi="Times New Roman"/>
          <w:spacing w:val="-1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pacing w:val="2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pacing w:val="2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pacing w:val="-6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ль</w:t>
      </w:r>
      <w:r>
        <w:rPr>
          <w:rFonts w:ascii="Times New Roman" w:hAnsi="Times New Roman"/>
          <w:spacing w:val="3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ое</w:t>
      </w:r>
      <w:r>
        <w:rPr>
          <w:rFonts w:ascii="Times New Roman" w:hAnsi="Times New Roman"/>
          <w:spacing w:val="2"/>
          <w:sz w:val="24"/>
          <w:szCs w:val="24"/>
        </w:rPr>
        <w:t xml:space="preserve"> и</w:t>
      </w:r>
      <w:r>
        <w:rPr>
          <w:rFonts w:ascii="Times New Roman" w:hAnsi="Times New Roman"/>
          <w:spacing w:val="-1"/>
          <w:sz w:val="24"/>
          <w:szCs w:val="24"/>
        </w:rPr>
        <w:t>ск</w:t>
      </w:r>
      <w:r>
        <w:rPr>
          <w:rFonts w:ascii="Times New Roman" w:hAnsi="Times New Roman"/>
          <w:spacing w:val="-4"/>
          <w:sz w:val="24"/>
          <w:szCs w:val="24"/>
        </w:rPr>
        <w:t>у</w:t>
      </w:r>
      <w:r>
        <w:rPr>
          <w:rFonts w:ascii="Times New Roman" w:hAnsi="Times New Roman"/>
          <w:spacing w:val="-2"/>
          <w:sz w:val="24"/>
          <w:szCs w:val="24"/>
        </w:rPr>
        <w:t>с</w:t>
      </w:r>
      <w:r>
        <w:rPr>
          <w:rFonts w:ascii="Times New Roman" w:hAnsi="Times New Roman"/>
          <w:spacing w:val="-1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pacing w:val="5"/>
          <w:sz w:val="24"/>
          <w:szCs w:val="24"/>
        </w:rPr>
        <w:t>в</w:t>
      </w:r>
      <w:r>
        <w:rPr>
          <w:rFonts w:ascii="Times New Roman" w:hAnsi="Times New Roman"/>
          <w:spacing w:val="-3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pacing w:val="3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 1</w:t>
      </w:r>
      <w:r>
        <w:rPr>
          <w:rFonts w:ascii="Times New Roman" w:hAnsi="Times New Roman"/>
          <w:spacing w:val="1"/>
          <w:sz w:val="24"/>
          <w:szCs w:val="24"/>
        </w:rPr>
        <w:t xml:space="preserve"> ч</w:t>
      </w:r>
      <w:r>
        <w:rPr>
          <w:rFonts w:ascii="Times New Roman" w:hAnsi="Times New Roman"/>
          <w:spacing w:val="2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су</w:t>
      </w:r>
      <w:r>
        <w:rPr>
          <w:rFonts w:ascii="Times New Roman" w:hAnsi="Times New Roman"/>
          <w:spacing w:val="-2"/>
          <w:sz w:val="24"/>
          <w:szCs w:val="24"/>
        </w:rPr>
        <w:t xml:space="preserve"> в 5-7 классах.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изучение учебного предмета «Технология» в 5-7 классах предусмотрено по 2 часа в неделю, в 8 классе 1 час. 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преподавание учебного предмета «Физическая культура» в 5-9 классах отведено по 3 часа в неделю. «Физическая культура»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9D5DA5" w:rsidRDefault="009D5DA5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9D5DA5">
        <w:rPr>
          <w:rFonts w:ascii="Times New Roman" w:hAnsi="Times New Roman"/>
          <w:sz w:val="24"/>
          <w:szCs w:val="24"/>
        </w:rPr>
        <w:t>С целью удовлетворения биологической потребности в движении независимо от возраста учащихся проводятся не менее 3-ех учебных занятий физической культурой (в урочной и внеурочной форме) в неделю, предусмотренных в объеме общей недельной нагрузки (Постановление Главного государственного санитарного врача РФ от 24 ноября 2015 г.№ 81.Пункт 10.20 СанПиН 2.4.2.2821-10).</w:t>
      </w:r>
    </w:p>
    <w:p w:rsidR="00000C1E" w:rsidRPr="00000C1E" w:rsidRDefault="00D06F8B" w:rsidP="0013741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 7-8 классах по </w:t>
      </w:r>
      <w:r w:rsidRPr="00D06F8B"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 часу из части, формируемой</w:t>
      </w:r>
      <w:r>
        <w:rPr>
          <w:rFonts w:ascii="Times New Roman" w:hAnsi="Times New Roman"/>
          <w:bCs/>
          <w:sz w:val="24"/>
          <w:szCs w:val="24"/>
        </w:rPr>
        <w:t xml:space="preserve"> участниками образовательных отношений, передается на у</w:t>
      </w:r>
      <w:r w:rsidRPr="00D06F8B">
        <w:rPr>
          <w:rFonts w:ascii="Times New Roman" w:hAnsi="Times New Roman"/>
          <w:bCs/>
          <w:sz w:val="24"/>
          <w:szCs w:val="24"/>
        </w:rPr>
        <w:t>величение учебных часов учебного предмета из обязательной части (ФЗК</w:t>
      </w:r>
      <w:r w:rsidR="00000C1E" w:rsidRPr="00000C1E">
        <w:rPr>
          <w:rFonts w:ascii="Times New Roman" w:hAnsi="Times New Roman"/>
          <w:bCs/>
          <w:sz w:val="24"/>
          <w:szCs w:val="24"/>
        </w:rPr>
        <w:t>).</w:t>
      </w:r>
    </w:p>
    <w:p w:rsidR="00D06F8B" w:rsidRPr="00D06F8B" w:rsidRDefault="00D06F8B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5"/>
        <w:tblW w:w="9401" w:type="dxa"/>
        <w:tblLayout w:type="fixed"/>
        <w:tblLook w:val="04A0" w:firstRow="1" w:lastRow="0" w:firstColumn="1" w:lastColumn="0" w:noHBand="0" w:noVBand="1"/>
      </w:tblPr>
      <w:tblGrid>
        <w:gridCol w:w="3227"/>
        <w:gridCol w:w="992"/>
        <w:gridCol w:w="992"/>
        <w:gridCol w:w="993"/>
        <w:gridCol w:w="992"/>
        <w:gridCol w:w="1163"/>
        <w:gridCol w:w="1042"/>
      </w:tblGrid>
      <w:tr w:rsidR="007E6D33" w:rsidRPr="009D5DA5" w:rsidTr="007E6D33">
        <w:trPr>
          <w:trHeight w:val="218"/>
        </w:trPr>
        <w:tc>
          <w:tcPr>
            <w:tcW w:w="3227" w:type="dxa"/>
            <w:vMerge w:val="restart"/>
          </w:tcPr>
          <w:p w:rsidR="007E6D33" w:rsidRPr="009D5DA5" w:rsidRDefault="007E6D33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УП</w:t>
            </w:r>
          </w:p>
        </w:tc>
        <w:tc>
          <w:tcPr>
            <w:tcW w:w="5132" w:type="dxa"/>
            <w:gridSpan w:val="5"/>
          </w:tcPr>
          <w:p w:rsidR="007E6D33" w:rsidRPr="009D5DA5" w:rsidRDefault="007E6D33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042" w:type="dxa"/>
            <w:vMerge w:val="restart"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</w:tc>
      </w:tr>
      <w:tr w:rsidR="007E6D33" w:rsidRPr="009D5DA5" w:rsidTr="007E6D33">
        <w:trPr>
          <w:trHeight w:val="217"/>
        </w:trPr>
        <w:tc>
          <w:tcPr>
            <w:tcW w:w="3227" w:type="dxa"/>
            <w:vMerge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992" w:type="dxa"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  <w:tc>
          <w:tcPr>
            <w:tcW w:w="993" w:type="dxa"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  <w:tc>
          <w:tcPr>
            <w:tcW w:w="992" w:type="dxa"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  <w:tc>
          <w:tcPr>
            <w:tcW w:w="1163" w:type="dxa"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  <w:tc>
          <w:tcPr>
            <w:tcW w:w="1042" w:type="dxa"/>
            <w:vMerge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5DA5" w:rsidRPr="009D5DA5" w:rsidTr="007E6D33">
        <w:trPr>
          <w:trHeight w:val="431"/>
        </w:trPr>
        <w:tc>
          <w:tcPr>
            <w:tcW w:w="3227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 xml:space="preserve">Обязательная часть </w:t>
            </w:r>
          </w:p>
        </w:tc>
        <w:tc>
          <w:tcPr>
            <w:tcW w:w="992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  <w:tc>
          <w:tcPr>
            <w:tcW w:w="992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  <w:tc>
          <w:tcPr>
            <w:tcW w:w="993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  <w:tc>
          <w:tcPr>
            <w:tcW w:w="992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  <w:tc>
          <w:tcPr>
            <w:tcW w:w="1163" w:type="dxa"/>
          </w:tcPr>
          <w:p w:rsidR="009D5DA5" w:rsidRPr="009D5DA5" w:rsidRDefault="007954E0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D5DA5" w:rsidRPr="009D5DA5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042" w:type="dxa"/>
          </w:tcPr>
          <w:p w:rsidR="009D5DA5" w:rsidRPr="009D5DA5" w:rsidRDefault="007954E0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10/3</w:t>
            </w:r>
            <w:r w:rsidR="009D5DA5" w:rsidRPr="009D5DA5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D5DA5" w:rsidRPr="009D5DA5" w:rsidTr="007E6D33">
        <w:trPr>
          <w:trHeight w:val="436"/>
        </w:trPr>
        <w:tc>
          <w:tcPr>
            <w:tcW w:w="3227" w:type="dxa"/>
          </w:tcPr>
          <w:p w:rsidR="009D5DA5" w:rsidRPr="009D5DA5" w:rsidRDefault="009D5DA5" w:rsidP="0013741C">
            <w:pPr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</w:tc>
        <w:tc>
          <w:tcPr>
            <w:tcW w:w="992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1/35</w:t>
            </w:r>
          </w:p>
        </w:tc>
        <w:tc>
          <w:tcPr>
            <w:tcW w:w="992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1/35</w:t>
            </w:r>
          </w:p>
        </w:tc>
        <w:tc>
          <w:tcPr>
            <w:tcW w:w="1163" w:type="dxa"/>
          </w:tcPr>
          <w:p w:rsidR="009D5DA5" w:rsidRPr="009D5DA5" w:rsidRDefault="007954E0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42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</w:tr>
    </w:tbl>
    <w:p w:rsidR="005371B6" w:rsidRDefault="005371B6" w:rsidP="0013741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13661" w:rsidRDefault="00813661" w:rsidP="0013741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предмет ОБЖ изучается в 8-9 классах в объеме 69 часов.</w:t>
      </w:r>
    </w:p>
    <w:p w:rsidR="00A65163" w:rsidRPr="002A0D61" w:rsidRDefault="00A65163" w:rsidP="00702263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 xml:space="preserve">Школа  реализует право учащихся на </w:t>
      </w:r>
      <w:proofErr w:type="gramStart"/>
      <w:r w:rsidRPr="002A0D61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2A0D61">
        <w:rPr>
          <w:rFonts w:ascii="Times New Roman" w:hAnsi="Times New Roman"/>
          <w:sz w:val="24"/>
          <w:szCs w:val="24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 нормативным актом.</w:t>
      </w:r>
    </w:p>
    <w:p w:rsidR="00A65163" w:rsidRDefault="00A65163" w:rsidP="0070226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195" w:firstLine="709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>Индивидуальный учебный план, учебный план инклюзивного образования разрабатываютсяна основе УП ООО Школы.</w:t>
      </w:r>
    </w:p>
    <w:p w:rsidR="00702263" w:rsidRPr="002A0D61" w:rsidRDefault="00702263" w:rsidP="00702263">
      <w:pPr>
        <w:tabs>
          <w:tab w:val="left" w:pos="0"/>
        </w:tabs>
        <w:spacing w:after="0" w:line="240" w:lineRule="auto"/>
        <w:ind w:left="195" w:firstLine="513"/>
        <w:jc w:val="both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 xml:space="preserve">Школа реализует образовательную программу или ее части с применением электронного обучения, дистанционных образовательных </w:t>
      </w:r>
      <w:proofErr w:type="spellStart"/>
      <w:r w:rsidRPr="002A0D61">
        <w:rPr>
          <w:rFonts w:ascii="Times New Roman" w:hAnsi="Times New Roman"/>
          <w:sz w:val="24"/>
          <w:szCs w:val="24"/>
        </w:rPr>
        <w:t>техгологий</w:t>
      </w:r>
      <w:proofErr w:type="spellEnd"/>
      <w:r w:rsidRPr="002A0D61">
        <w:rPr>
          <w:rFonts w:ascii="Times New Roman" w:hAnsi="Times New Roman"/>
          <w:sz w:val="24"/>
          <w:szCs w:val="24"/>
        </w:rPr>
        <w:t xml:space="preserve"> в предусмотренных Федеральным законом от 29.12.2012 г. № 273-ФЗ « Об образовании в Российской Федерации» формах обучения или при их сочетании, при проведении учебных занятий, практик, текущего контроля успеваемости, промежуточной, итоговой и (или) государственной итоговой аттестации учащихся.</w:t>
      </w:r>
    </w:p>
    <w:p w:rsidR="00702263" w:rsidRPr="002A0D61" w:rsidRDefault="00702263" w:rsidP="00702263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Особенностями примене</w:t>
      </w:r>
      <w:r w:rsidRPr="002A0D61">
        <w:rPr>
          <w:rFonts w:ascii="Times New Roman" w:hAnsi="Times New Roman"/>
          <w:sz w:val="24"/>
          <w:szCs w:val="24"/>
        </w:rPr>
        <w:t xml:space="preserve">ния дистанционных образовательных </w:t>
      </w:r>
      <w:proofErr w:type="spellStart"/>
      <w:r w:rsidRPr="002A0D61">
        <w:rPr>
          <w:rFonts w:ascii="Times New Roman" w:hAnsi="Times New Roman"/>
          <w:sz w:val="24"/>
          <w:szCs w:val="24"/>
        </w:rPr>
        <w:t>технолгий</w:t>
      </w:r>
      <w:proofErr w:type="spellEnd"/>
      <w:r w:rsidRPr="002A0D61">
        <w:rPr>
          <w:rFonts w:ascii="Times New Roman" w:hAnsi="Times New Roman"/>
          <w:sz w:val="24"/>
          <w:szCs w:val="24"/>
        </w:rPr>
        <w:t xml:space="preserve"> и электронного обучения на уровне ООО являются:</w:t>
      </w:r>
    </w:p>
    <w:p w:rsidR="00702263" w:rsidRPr="002A0D61" w:rsidRDefault="00702263" w:rsidP="00702263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>- продолжительность дистанционных уроков устанавливается в соответствии с Санитарными правилами (далее СП), учитывая продолжительность непрерывного использования в образовательном процессе электронных средств обучения (далее ЭСО), при этом продолжительность урока должна составлять 40-45 минут, но время нахождения учащихся перед экраном монитора не должна превышать нормы СП для конкретного класса. Для остальной части урока учитель предусматривает самостоятельную работу с учебником, выполнение заданий в тетради и т.д.</w:t>
      </w:r>
    </w:p>
    <w:p w:rsidR="00702263" w:rsidRPr="002A0D61" w:rsidRDefault="00702263" w:rsidP="0070226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>- при использовании ЭСО с демонстрацией обучающих фильмов, программ или иной информации, предусматривающих ее фиксацию в тетрадях учащимися, продолжительность непрерывного использования экрана не должна превышать для учащихся 5-9 классов- 15 минут;</w:t>
      </w:r>
    </w:p>
    <w:p w:rsidR="00702263" w:rsidRPr="002A0D61" w:rsidRDefault="00702263" w:rsidP="0070226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 xml:space="preserve">-общая продолжительность использования ЭСО на уроке не должна превышать для </w:t>
      </w:r>
      <w:proofErr w:type="spellStart"/>
      <w:r w:rsidRPr="002A0D61">
        <w:rPr>
          <w:rFonts w:ascii="Times New Roman" w:hAnsi="Times New Roman"/>
          <w:sz w:val="24"/>
          <w:szCs w:val="24"/>
        </w:rPr>
        <w:t>интерактвной</w:t>
      </w:r>
      <w:proofErr w:type="spellEnd"/>
      <w:r w:rsidRPr="002A0D61">
        <w:rPr>
          <w:rFonts w:ascii="Times New Roman" w:hAnsi="Times New Roman"/>
          <w:sz w:val="24"/>
          <w:szCs w:val="24"/>
        </w:rPr>
        <w:t xml:space="preserve"> доски - для детей старше 10 лет - 30 минут, компьютера с </w:t>
      </w:r>
      <w:proofErr w:type="spellStart"/>
      <w:r w:rsidRPr="002A0D61">
        <w:rPr>
          <w:rFonts w:ascii="Times New Roman" w:hAnsi="Times New Roman"/>
          <w:sz w:val="24"/>
          <w:szCs w:val="24"/>
        </w:rPr>
        <w:t>житкокристаллическим</w:t>
      </w:r>
      <w:proofErr w:type="spellEnd"/>
      <w:r w:rsidRPr="002A0D61">
        <w:rPr>
          <w:rFonts w:ascii="Times New Roman" w:hAnsi="Times New Roman"/>
          <w:sz w:val="24"/>
          <w:szCs w:val="24"/>
        </w:rPr>
        <w:t xml:space="preserve"> монитором для учащихся 5-9 классов – 30 минут;</w:t>
      </w:r>
    </w:p>
    <w:p w:rsidR="00702263" w:rsidRPr="002A0D61" w:rsidRDefault="00702263" w:rsidP="00702263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>- оптимальным является  деление  урока  на 2 части: 1 часть урока это работа с учебником и тетрадью, а вторая- работа за компьютером;</w:t>
      </w:r>
    </w:p>
    <w:p w:rsidR="00406A17" w:rsidRDefault="00702263" w:rsidP="00702263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2A0D61">
        <w:rPr>
          <w:rFonts w:ascii="Times New Roman" w:hAnsi="Times New Roman"/>
          <w:sz w:val="24"/>
          <w:szCs w:val="24"/>
        </w:rPr>
        <w:t xml:space="preserve">-в течение урока рекомендуется  проводить физкультминутки. </w:t>
      </w:r>
    </w:p>
    <w:p w:rsidR="00702263" w:rsidRDefault="00702263" w:rsidP="00702263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</w:p>
    <w:p w:rsidR="00C53FB4" w:rsidRDefault="00C53FB4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2.3.Часть, формируемая участн</w:t>
      </w:r>
      <w:r w:rsidR="006D01D4">
        <w:rPr>
          <w:rFonts w:ascii="Times New Roman" w:hAnsi="Times New Roman"/>
          <w:sz w:val="24"/>
          <w:szCs w:val="24"/>
        </w:rPr>
        <w:t xml:space="preserve">иками образовательных отношений, </w:t>
      </w:r>
      <w:r>
        <w:rPr>
          <w:rFonts w:ascii="Times New Roman" w:hAnsi="Times New Roman"/>
          <w:sz w:val="24"/>
          <w:szCs w:val="24"/>
        </w:rPr>
        <w:t>используется следующим образом:</w:t>
      </w:r>
    </w:p>
    <w:p w:rsidR="00C53FB4" w:rsidRDefault="00C53FB4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5"/>
        <w:tblW w:w="0" w:type="auto"/>
        <w:tblInd w:w="142" w:type="dxa"/>
        <w:tblLook w:val="04A0" w:firstRow="1" w:lastRow="0" w:firstColumn="1" w:lastColumn="0" w:noHBand="0" w:noVBand="1"/>
      </w:tblPr>
      <w:tblGrid>
        <w:gridCol w:w="1817"/>
        <w:gridCol w:w="1561"/>
        <w:gridCol w:w="1466"/>
        <w:gridCol w:w="1519"/>
        <w:gridCol w:w="1519"/>
        <w:gridCol w:w="1547"/>
      </w:tblGrid>
      <w:tr w:rsidR="00E714F5" w:rsidTr="00C53FB4">
        <w:tc>
          <w:tcPr>
            <w:tcW w:w="1583" w:type="dxa"/>
            <w:vMerge w:val="restart"/>
          </w:tcPr>
          <w:p w:rsidR="00C53FB4" w:rsidRDefault="00C53FB4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1569" w:type="dxa"/>
          </w:tcPr>
          <w:p w:rsidR="00C53FB4" w:rsidRDefault="00C53FB4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69" w:type="dxa"/>
          </w:tcPr>
          <w:p w:rsidR="00C53FB4" w:rsidRDefault="00C53FB4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69" w:type="dxa"/>
          </w:tcPr>
          <w:p w:rsidR="00C53FB4" w:rsidRDefault="00C53FB4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69" w:type="dxa"/>
          </w:tcPr>
          <w:p w:rsidR="00C53FB4" w:rsidRDefault="00C53FB4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70" w:type="dxa"/>
          </w:tcPr>
          <w:p w:rsidR="00C53FB4" w:rsidRDefault="00C53FB4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C53FB4" w:rsidTr="00C53FB4">
        <w:tc>
          <w:tcPr>
            <w:tcW w:w="1583" w:type="dxa"/>
            <w:vMerge/>
          </w:tcPr>
          <w:p w:rsidR="00C53FB4" w:rsidRDefault="00C53FB4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6" w:type="dxa"/>
            <w:gridSpan w:val="5"/>
          </w:tcPr>
          <w:p w:rsidR="00C53FB4" w:rsidRDefault="00C53FB4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E714F5" w:rsidTr="00C53FB4">
        <w:tc>
          <w:tcPr>
            <w:tcW w:w="1583" w:type="dxa"/>
          </w:tcPr>
          <w:p w:rsidR="00C53FB4" w:rsidRDefault="00E714F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Предусмотрено в УП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0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714F5" w:rsidTr="00C53FB4">
        <w:tc>
          <w:tcPr>
            <w:tcW w:w="1583" w:type="dxa"/>
          </w:tcPr>
          <w:p w:rsidR="00C53FB4" w:rsidRDefault="00E714F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Использовано:</w:t>
            </w:r>
          </w:p>
          <w:p w:rsidR="00E714F5" w:rsidRPr="00E714F5" w:rsidRDefault="00E714F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-н</w:t>
            </w:r>
            <w:r w:rsidRPr="00E714F5">
              <w:rPr>
                <w:rFonts w:ascii="Times New Roman" w:hAnsi="Times New Roman"/>
              </w:rPr>
              <w:t xml:space="preserve">а </w:t>
            </w:r>
            <w:r>
              <w:rPr>
                <w:rFonts w:ascii="Times New Roman" w:hAnsi="Times New Roman"/>
              </w:rPr>
              <w:t xml:space="preserve">введение и </w:t>
            </w:r>
            <w:r w:rsidRPr="00E714F5">
              <w:rPr>
                <w:rFonts w:ascii="Times New Roman" w:hAnsi="Times New Roman"/>
              </w:rPr>
              <w:t>увеличение</w:t>
            </w:r>
            <w:r>
              <w:rPr>
                <w:rFonts w:ascii="Times New Roman" w:hAnsi="Times New Roman"/>
              </w:rPr>
              <w:t xml:space="preserve"> часов на учебные предметы из обязательной части;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1(ОДНКНР)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1(ФЗК)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1(ФЗК)</w:t>
            </w:r>
          </w:p>
        </w:tc>
        <w:tc>
          <w:tcPr>
            <w:tcW w:w="1570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вт.ин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714F5" w:rsidTr="00C53FB4">
        <w:tc>
          <w:tcPr>
            <w:tcW w:w="1583" w:type="dxa"/>
          </w:tcPr>
          <w:p w:rsidR="00C53FB4" w:rsidRDefault="00E714F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спец.уч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урс</w:t>
            </w:r>
            <w:proofErr w:type="spellEnd"/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0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C53FB4" w:rsidRDefault="00C53FB4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</w:p>
    <w:p w:rsidR="00813661" w:rsidRPr="007954E0" w:rsidRDefault="00E714F5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И</w:t>
      </w:r>
      <w:r w:rsidR="00813661">
        <w:rPr>
          <w:rFonts w:ascii="Times New Roman" w:hAnsi="Times New Roman"/>
          <w:sz w:val="24"/>
          <w:szCs w:val="24"/>
        </w:rPr>
        <w:t xml:space="preserve">зучаются специальные учебные курсы </w:t>
      </w:r>
      <w:proofErr w:type="gramStart"/>
      <w:r w:rsidR="00813661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813661">
        <w:rPr>
          <w:rFonts w:ascii="Times New Roman" w:hAnsi="Times New Roman"/>
          <w:sz w:val="24"/>
          <w:szCs w:val="24"/>
        </w:rPr>
        <w:t>по выбору участников образовательных отношений):</w:t>
      </w:r>
    </w:p>
    <w:p w:rsidR="00813661" w:rsidRPr="0013741C" w:rsidRDefault="007954E0" w:rsidP="0013741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741C">
        <w:rPr>
          <w:rFonts w:ascii="Times New Roman" w:hAnsi="Times New Roman"/>
          <w:sz w:val="24"/>
          <w:szCs w:val="24"/>
        </w:rPr>
        <w:t>7 класс (1час</w:t>
      </w:r>
      <w:r w:rsidR="00813661" w:rsidRPr="0013741C">
        <w:rPr>
          <w:rFonts w:ascii="Times New Roman" w:hAnsi="Times New Roman"/>
          <w:sz w:val="24"/>
          <w:szCs w:val="24"/>
        </w:rPr>
        <w:t>):</w:t>
      </w:r>
      <w:r w:rsidRPr="0013741C">
        <w:rPr>
          <w:rFonts w:ascii="Times New Roman" w:hAnsi="Times New Roman"/>
          <w:sz w:val="24"/>
          <w:szCs w:val="24"/>
        </w:rPr>
        <w:t xml:space="preserve"> Биология: «</w:t>
      </w:r>
      <w:r w:rsidR="0013741C" w:rsidRPr="0013741C">
        <w:rPr>
          <w:rFonts w:ascii="Times New Roman" w:hAnsi="Times New Roman"/>
          <w:sz w:val="24"/>
          <w:szCs w:val="24"/>
        </w:rPr>
        <w:t>Экология животных</w:t>
      </w:r>
      <w:r w:rsidRPr="0013741C">
        <w:rPr>
          <w:rFonts w:ascii="Times New Roman" w:hAnsi="Times New Roman"/>
          <w:sz w:val="24"/>
          <w:szCs w:val="24"/>
        </w:rPr>
        <w:t>»;</w:t>
      </w:r>
    </w:p>
    <w:p w:rsidR="00813661" w:rsidRPr="0013741C" w:rsidRDefault="007954E0" w:rsidP="0013741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741C">
        <w:rPr>
          <w:rFonts w:ascii="Times New Roman" w:hAnsi="Times New Roman"/>
          <w:sz w:val="24"/>
          <w:szCs w:val="24"/>
        </w:rPr>
        <w:t>8 класс (1 час</w:t>
      </w:r>
      <w:r w:rsidR="0013741C" w:rsidRPr="0013741C">
        <w:rPr>
          <w:rFonts w:ascii="Times New Roman" w:hAnsi="Times New Roman"/>
          <w:sz w:val="24"/>
          <w:szCs w:val="24"/>
        </w:rPr>
        <w:t>): «Трудные случаи орфографии и пунктуации</w:t>
      </w:r>
      <w:r w:rsidR="00813661" w:rsidRPr="0013741C">
        <w:rPr>
          <w:rFonts w:ascii="Times New Roman" w:hAnsi="Times New Roman"/>
          <w:sz w:val="24"/>
          <w:szCs w:val="24"/>
        </w:rPr>
        <w:t xml:space="preserve">»         </w:t>
      </w:r>
    </w:p>
    <w:p w:rsidR="00813661" w:rsidRDefault="00813661" w:rsidP="0013741C">
      <w:pPr>
        <w:spacing w:after="0" w:line="240" w:lineRule="auto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2.4 .В соответствии со статьей 58 Федерального закона «Об образовании  в Российской Федерации» от 29.12.2012 г. № 273- ФЗ освоение образовательной программы общего образования соответствующего уровня, в том числе отдельной части или всего объема учебного предмета, курса вышеуказанной образовательной программы, сопровождается промежуточной аттестацией учащихся 5-9 классов, проводимой в соответствии с Положением о формах, периодичности, порядке текущего контроля успеваемости и промежуточной аттестации</w:t>
      </w:r>
      <w:proofErr w:type="gramEnd"/>
      <w:r>
        <w:rPr>
          <w:rFonts w:ascii="Times New Roman" w:hAnsi="Times New Roman"/>
          <w:sz w:val="24"/>
          <w:szCs w:val="24"/>
        </w:rPr>
        <w:t xml:space="preserve"> учащихся в формах, установленных учебным планом.</w:t>
      </w:r>
    </w:p>
    <w:p w:rsidR="00813661" w:rsidRDefault="00813661" w:rsidP="0013741C">
      <w:pPr>
        <w:spacing w:after="0" w:line="240" w:lineRule="auto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2.5. С целью контроля достижения </w:t>
      </w:r>
      <w:proofErr w:type="spellStart"/>
      <w:r>
        <w:rPr>
          <w:rFonts w:ascii="Times New Roman" w:hAnsi="Times New Roman"/>
          <w:sz w:val="24"/>
          <w:szCs w:val="24"/>
        </w:rPr>
        <w:t>метапредметных</w:t>
      </w:r>
      <w:proofErr w:type="spellEnd"/>
      <w:r>
        <w:rPr>
          <w:rFonts w:ascii="Times New Roman" w:hAnsi="Times New Roman"/>
          <w:sz w:val="24"/>
          <w:szCs w:val="24"/>
        </w:rPr>
        <w:t xml:space="preserve"> результатов в конце учебного года проводится групповая  или индивидуальная (5-8 классы) и индивидуальная(9 класс)  защита проекта по учебным предметам УП.</w:t>
      </w:r>
    </w:p>
    <w:p w:rsidR="00813661" w:rsidRDefault="00813661" w:rsidP="0013741C">
      <w:pPr>
        <w:spacing w:after="0" w:line="240" w:lineRule="auto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13661" w:rsidRDefault="00813661" w:rsidP="0013741C">
      <w:pPr>
        <w:spacing w:after="0" w:line="240" w:lineRule="auto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13661" w:rsidRDefault="00813661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13661" w:rsidRDefault="00813661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13661" w:rsidRDefault="00813661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472BF" w:rsidRDefault="008472BF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472BF" w:rsidRDefault="008472BF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472BF" w:rsidRDefault="008472BF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472BF" w:rsidRDefault="008472BF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472BF" w:rsidRDefault="008472BF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472BF" w:rsidRDefault="008472BF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472BF" w:rsidRDefault="008472BF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472BF" w:rsidRDefault="008472BF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472BF" w:rsidRDefault="008472BF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472BF" w:rsidRDefault="008472BF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472BF" w:rsidRDefault="008472BF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472BF" w:rsidRDefault="008472BF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472BF" w:rsidRDefault="008472BF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13661" w:rsidRPr="00F032C0" w:rsidRDefault="00813661" w:rsidP="0013741C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13741C" w:rsidRDefault="0013741C" w:rsidP="0013741C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406A17" w:rsidRDefault="00406A17" w:rsidP="0013741C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813661" w:rsidRPr="0053621F" w:rsidRDefault="00813661" w:rsidP="00582319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  <w:lang w:eastAsia="ru-RU"/>
        </w:rPr>
      </w:pPr>
      <w:r w:rsidRPr="0013741C">
        <w:rPr>
          <w:rFonts w:ascii="Times New Roman" w:hAnsi="Times New Roman"/>
          <w:b/>
          <w:sz w:val="24"/>
          <w:szCs w:val="24"/>
          <w:lang w:val="en-US" w:eastAsia="ru-RU"/>
        </w:rPr>
        <w:t>I</w:t>
      </w:r>
      <w:r w:rsidRPr="0013741C">
        <w:rPr>
          <w:rFonts w:ascii="Times New Roman" w:hAnsi="Times New Roman"/>
          <w:b/>
          <w:sz w:val="24"/>
          <w:szCs w:val="24"/>
          <w:lang w:eastAsia="ru-RU"/>
        </w:rPr>
        <w:t>.Сетка часов учебного план</w:t>
      </w:r>
      <w:r w:rsidRPr="0053621F">
        <w:rPr>
          <w:rFonts w:ascii="Times New Roman" w:hAnsi="Times New Roman"/>
          <w:b/>
          <w:sz w:val="24"/>
          <w:szCs w:val="24"/>
          <w:lang w:eastAsia="ru-RU"/>
        </w:rPr>
        <w:t xml:space="preserve">а основного общего </w:t>
      </w:r>
      <w:proofErr w:type="gramStart"/>
      <w:r w:rsidRPr="0053621F">
        <w:rPr>
          <w:rFonts w:ascii="Times New Roman" w:hAnsi="Times New Roman"/>
          <w:b/>
          <w:sz w:val="24"/>
          <w:szCs w:val="24"/>
          <w:lang w:eastAsia="ru-RU"/>
        </w:rPr>
        <w:t>образования(</w:t>
      </w:r>
      <w:proofErr w:type="gramEnd"/>
      <w:r w:rsidRPr="0053621F">
        <w:rPr>
          <w:rFonts w:ascii="Times New Roman" w:hAnsi="Times New Roman"/>
          <w:b/>
          <w:sz w:val="24"/>
          <w:szCs w:val="24"/>
          <w:lang w:eastAsia="ru-RU"/>
        </w:rPr>
        <w:t>ФГОС, 5-9 классы).</w:t>
      </w:r>
    </w:p>
    <w:p w:rsidR="00813661" w:rsidRDefault="00813661" w:rsidP="0013741C">
      <w:pPr>
        <w:spacing w:after="0" w:line="240" w:lineRule="auto"/>
        <w:ind w:left="360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53621F">
        <w:rPr>
          <w:rFonts w:ascii="Times New Roman" w:hAnsi="Times New Roman"/>
          <w:b/>
          <w:sz w:val="24"/>
          <w:szCs w:val="24"/>
          <w:lang w:eastAsia="ru-RU"/>
        </w:rPr>
        <w:t xml:space="preserve">Вариант 5 </w:t>
      </w:r>
    </w:p>
    <w:p w:rsidR="00582319" w:rsidRPr="0053621F" w:rsidRDefault="00582319" w:rsidP="0013741C">
      <w:pPr>
        <w:spacing w:after="0" w:line="240" w:lineRule="auto"/>
        <w:ind w:left="360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7"/>
        <w:gridCol w:w="2551"/>
        <w:gridCol w:w="993"/>
        <w:gridCol w:w="894"/>
        <w:gridCol w:w="948"/>
        <w:gridCol w:w="993"/>
        <w:gridCol w:w="917"/>
        <w:gridCol w:w="1070"/>
      </w:tblGrid>
      <w:tr w:rsidR="00813661" w:rsidRPr="0053621F" w:rsidTr="0013741C">
        <w:trPr>
          <w:trHeight w:val="85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Учебные</w:t>
            </w:r>
          </w:p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предметы</w:t>
            </w:r>
          </w:p>
          <w:p w:rsidR="00813661" w:rsidRPr="0053621F" w:rsidRDefault="00813661" w:rsidP="0013741C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47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813661" w:rsidRPr="0053621F" w:rsidTr="0013741C">
        <w:trPr>
          <w:trHeight w:val="404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VI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VII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VIII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IX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813661" w:rsidRPr="0053621F" w:rsidTr="0013741C">
        <w:trPr>
          <w:trHeight w:val="230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58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813661" w:rsidRPr="0053621F" w:rsidTr="0013741C">
        <w:trPr>
          <w:trHeight w:val="212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/175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/210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 /102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21/732</w:t>
            </w:r>
          </w:p>
        </w:tc>
      </w:tr>
      <w:tr w:rsidR="00813661" w:rsidRPr="0053621F" w:rsidTr="0013741C">
        <w:trPr>
          <w:trHeight w:val="62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/105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/105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13/452</w:t>
            </w:r>
          </w:p>
        </w:tc>
      </w:tr>
      <w:tr w:rsidR="00813661" w:rsidRPr="0053621F" w:rsidTr="0013741C">
        <w:trPr>
          <w:trHeight w:val="255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 xml:space="preserve">Родной язык и родная литература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 xml:space="preserve">Родной язык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/105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02409E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="009004E2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3A7E25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3A7E25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02409E"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="009004E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4</w:t>
            </w:r>
            <w:r w:rsidR="0053621F" w:rsidRPr="0053621F"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</w:p>
        </w:tc>
      </w:tr>
      <w:tr w:rsidR="00813661" w:rsidRPr="0053621F" w:rsidTr="0013741C">
        <w:trPr>
          <w:trHeight w:val="255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Родная 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02409E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02409E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  <w:r w:rsidR="00813661" w:rsidRPr="0053621F">
              <w:rPr>
                <w:rFonts w:ascii="Times New Roman" w:hAnsi="Times New Roman"/>
                <w:bCs/>
                <w:sz w:val="24"/>
                <w:szCs w:val="24"/>
              </w:rPr>
              <w:t>/3</w:t>
            </w:r>
            <w:r w:rsidR="0053621F" w:rsidRPr="0053621F">
              <w:rPr>
                <w:rFonts w:ascii="Times New Roman" w:hAnsi="Times New Roman"/>
                <w:bCs/>
                <w:sz w:val="24"/>
                <w:szCs w:val="24"/>
              </w:rPr>
              <w:t>48</w:t>
            </w:r>
          </w:p>
        </w:tc>
      </w:tr>
      <w:tr w:rsidR="00813661" w:rsidRPr="0053621F" w:rsidTr="0013741C">
        <w:trPr>
          <w:trHeight w:val="104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Иностранные языки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/105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/105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15/522</w:t>
            </w:r>
          </w:p>
        </w:tc>
      </w:tr>
      <w:tr w:rsidR="00813661" w:rsidRPr="0053621F" w:rsidTr="0013741C">
        <w:trPr>
          <w:trHeight w:val="349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Второй иностранный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</w:tr>
      <w:tr w:rsidR="00813661" w:rsidRPr="0053621F" w:rsidTr="0013741C">
        <w:trPr>
          <w:trHeight w:val="201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/175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/175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10/350</w:t>
            </w:r>
          </w:p>
        </w:tc>
      </w:tr>
      <w:tr w:rsidR="00813661" w:rsidRPr="0053621F" w:rsidTr="0013741C">
        <w:trPr>
          <w:trHeight w:val="62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Алгебра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9/312</w:t>
            </w:r>
          </w:p>
        </w:tc>
      </w:tr>
      <w:tr w:rsidR="00813661" w:rsidRPr="0053621F" w:rsidTr="0013741C">
        <w:trPr>
          <w:trHeight w:val="159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Геометрия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6/208</w:t>
            </w:r>
          </w:p>
        </w:tc>
      </w:tr>
      <w:tr w:rsidR="00813661" w:rsidRPr="0053621F" w:rsidTr="0013741C">
        <w:trPr>
          <w:trHeight w:val="149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3/104</w:t>
            </w:r>
          </w:p>
        </w:tc>
      </w:tr>
      <w:tr w:rsidR="00813661" w:rsidRPr="0053621F" w:rsidTr="0013741C">
        <w:trPr>
          <w:trHeight w:val="149"/>
          <w:jc w:val="center"/>
        </w:trPr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1/35</w:t>
            </w:r>
          </w:p>
        </w:tc>
      </w:tr>
      <w:tr w:rsidR="00813661" w:rsidRPr="0053621F" w:rsidTr="0013741C">
        <w:trPr>
          <w:trHeight w:val="318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10/348</w:t>
            </w:r>
          </w:p>
        </w:tc>
      </w:tr>
      <w:tr w:rsidR="00813661" w:rsidRPr="0053621F" w:rsidTr="0013741C">
        <w:trPr>
          <w:trHeight w:val="185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4/139</w:t>
            </w:r>
          </w:p>
        </w:tc>
      </w:tr>
      <w:tr w:rsidR="00813661" w:rsidRPr="0053621F" w:rsidTr="0013741C">
        <w:trPr>
          <w:trHeight w:val="62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8/278</w:t>
            </w:r>
          </w:p>
        </w:tc>
      </w:tr>
      <w:tr w:rsidR="00813661" w:rsidRPr="0053621F" w:rsidTr="0013741C">
        <w:trPr>
          <w:trHeight w:val="143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Естественно-научные</w:t>
            </w:r>
            <w:proofErr w:type="gramEnd"/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 xml:space="preserve"> предметы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7/242</w:t>
            </w:r>
          </w:p>
        </w:tc>
      </w:tr>
      <w:tr w:rsidR="00813661" w:rsidRPr="0053621F" w:rsidTr="0013741C">
        <w:trPr>
          <w:trHeight w:val="170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4/138</w:t>
            </w:r>
          </w:p>
        </w:tc>
      </w:tr>
      <w:tr w:rsidR="00813661" w:rsidRPr="0053621F" w:rsidTr="0013741C">
        <w:trPr>
          <w:trHeight w:val="198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7/243</w:t>
            </w:r>
          </w:p>
        </w:tc>
      </w:tr>
      <w:tr w:rsidR="00813661" w:rsidRPr="0053621F" w:rsidTr="0013741C">
        <w:trPr>
          <w:trHeight w:val="198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4/140</w:t>
            </w:r>
          </w:p>
        </w:tc>
      </w:tr>
      <w:tr w:rsidR="00813661" w:rsidRPr="0053621F" w:rsidTr="0013741C">
        <w:trPr>
          <w:trHeight w:val="134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3/105</w:t>
            </w:r>
          </w:p>
        </w:tc>
      </w:tr>
      <w:tr w:rsidR="00813661" w:rsidRPr="0053621F" w:rsidTr="0013741C">
        <w:trPr>
          <w:trHeight w:val="238"/>
          <w:jc w:val="center"/>
        </w:trPr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7/245</w:t>
            </w:r>
          </w:p>
        </w:tc>
      </w:tr>
      <w:tr w:rsidR="00813661" w:rsidRPr="0053621F" w:rsidTr="0013741C">
        <w:trPr>
          <w:trHeight w:val="327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2/69</w:t>
            </w:r>
          </w:p>
        </w:tc>
      </w:tr>
      <w:tr w:rsidR="00813661" w:rsidRPr="0053621F" w:rsidTr="0013741C">
        <w:trPr>
          <w:trHeight w:val="154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47296C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13741C" w:rsidRPr="0053621F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47296C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13741C" w:rsidRPr="0053621F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105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7954E0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="00813661" w:rsidRPr="0053621F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47296C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  <w:r w:rsidR="007954E0" w:rsidRPr="0053621F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418</w:t>
            </w:r>
          </w:p>
        </w:tc>
      </w:tr>
      <w:tr w:rsidR="00813661" w:rsidRPr="0053621F" w:rsidTr="0013741C">
        <w:trPr>
          <w:trHeight w:val="224"/>
          <w:jc w:val="center"/>
        </w:trPr>
        <w:tc>
          <w:tcPr>
            <w:tcW w:w="4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3</w:t>
            </w: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/</w:t>
            </w:r>
          </w:p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1120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33</w:t>
            </w:r>
            <w:r w:rsidRPr="0053621F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/</w:t>
            </w:r>
          </w:p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1155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47296C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34</w:t>
            </w:r>
            <w:r w:rsidR="00813661" w:rsidRPr="0053621F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/</w:t>
            </w:r>
          </w:p>
          <w:p w:rsidR="00813661" w:rsidRPr="0053621F" w:rsidRDefault="00152BF3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  <w:r w:rsidR="0047296C">
              <w:rPr>
                <w:rFonts w:ascii="Times New Roman" w:hAnsi="Times New Roman"/>
                <w:b/>
                <w:bCs/>
                <w:sz w:val="24"/>
                <w:szCs w:val="24"/>
              </w:rPr>
              <w:t>90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47296C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35</w:t>
            </w:r>
            <w:r w:rsidR="00AB5BDF"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</w:p>
          <w:p w:rsidR="00813661" w:rsidRPr="0053621F" w:rsidRDefault="00AB5BDF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 w:rsidR="0047296C">
              <w:rPr>
                <w:rFonts w:ascii="Times New Roman" w:hAnsi="Times New Roman"/>
                <w:b/>
                <w:bCs/>
                <w:sz w:val="24"/>
                <w:szCs w:val="24"/>
              </w:rPr>
              <w:t>225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3A7E25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36</w:t>
            </w:r>
            <w:r w:rsidR="00813661"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</w:p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="003A7E25"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47296C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170</w:t>
            </w:r>
            <w:r w:rsidR="00813661" w:rsidRPr="0053621F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/</w:t>
            </w:r>
          </w:p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5</w:t>
            </w:r>
            <w:r w:rsidR="00F175C3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9</w:t>
            </w:r>
            <w:r w:rsidR="0047296C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14</w:t>
            </w:r>
          </w:p>
        </w:tc>
      </w:tr>
      <w:tr w:rsidR="0047296C" w:rsidRPr="0053621F" w:rsidTr="0047296C">
        <w:trPr>
          <w:trHeight w:val="1113"/>
          <w:jc w:val="center"/>
        </w:trPr>
        <w:tc>
          <w:tcPr>
            <w:tcW w:w="43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7296C" w:rsidRPr="0053621F" w:rsidRDefault="0047296C" w:rsidP="0053621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47296C" w:rsidRDefault="0047296C" w:rsidP="0053621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47296C" w:rsidRPr="0053621F" w:rsidRDefault="0047296C" w:rsidP="0053621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Спец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.у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 xml:space="preserve"> курс «Экология животных»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296C" w:rsidRPr="0053621F" w:rsidRDefault="0047296C" w:rsidP="005362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296C" w:rsidRPr="0053621F" w:rsidRDefault="0047296C" w:rsidP="005362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296C" w:rsidRDefault="0047296C" w:rsidP="005362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7296C" w:rsidRDefault="0047296C" w:rsidP="005362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7296C" w:rsidRPr="0053621F" w:rsidRDefault="0047296C" w:rsidP="005362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21F">
              <w:rPr>
                <w:rFonts w:ascii="Times New Roman" w:hAnsi="Times New Roman"/>
                <w:sz w:val="24"/>
                <w:szCs w:val="24"/>
              </w:rPr>
              <w:t>1/35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296C" w:rsidRPr="0053621F" w:rsidRDefault="0047296C" w:rsidP="005362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296C" w:rsidRPr="0053621F" w:rsidRDefault="0047296C" w:rsidP="0053621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296C" w:rsidRDefault="0047296C" w:rsidP="005362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7296C" w:rsidRDefault="0047296C" w:rsidP="005362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7296C" w:rsidRPr="0053621F" w:rsidRDefault="0047296C" w:rsidP="005362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1/35</w:t>
            </w:r>
          </w:p>
        </w:tc>
      </w:tr>
      <w:tr w:rsidR="00813661" w:rsidRPr="0053621F" w:rsidTr="0013741C">
        <w:trPr>
          <w:trHeight w:val="251"/>
          <w:jc w:val="center"/>
        </w:trPr>
        <w:tc>
          <w:tcPr>
            <w:tcW w:w="4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Спец</w:t>
            </w:r>
            <w:r w:rsidR="00582319">
              <w:rPr>
                <w:rFonts w:ascii="Times New Roman" w:hAnsi="Times New Roman"/>
                <w:bCs/>
                <w:sz w:val="24"/>
                <w:szCs w:val="24"/>
              </w:rPr>
              <w:t>. у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  <w:r w:rsidR="0058231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 xml:space="preserve"> кур</w:t>
            </w:r>
            <w:r w:rsidR="0013741C" w:rsidRPr="0053621F">
              <w:rPr>
                <w:rFonts w:ascii="Times New Roman" w:hAnsi="Times New Roman"/>
                <w:bCs/>
                <w:sz w:val="24"/>
                <w:szCs w:val="24"/>
              </w:rPr>
              <w:t>с «Трудные случаи орфографии и пунктуации»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9D5DA5" w:rsidP="001374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21F">
              <w:rPr>
                <w:rFonts w:ascii="Times New Roman" w:hAnsi="Times New Roman"/>
                <w:sz w:val="24"/>
                <w:szCs w:val="24"/>
              </w:rPr>
              <w:t>1/35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9D5DA5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1/35</w:t>
            </w:r>
          </w:p>
        </w:tc>
      </w:tr>
      <w:tr w:rsidR="00813661" w:rsidRPr="0053621F" w:rsidTr="0013741C">
        <w:trPr>
          <w:trHeight w:val="229"/>
          <w:jc w:val="center"/>
        </w:trPr>
        <w:tc>
          <w:tcPr>
            <w:tcW w:w="4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DA256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Максимально допустимая недельная нагрузка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32/</w:t>
            </w:r>
          </w:p>
          <w:p w:rsidR="00813661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1120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33/</w:t>
            </w:r>
          </w:p>
          <w:p w:rsidR="00813661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1155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35/</w:t>
            </w:r>
          </w:p>
          <w:p w:rsidR="00813661" w:rsidRPr="0053621F" w:rsidRDefault="0053621F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 w:rsidR="00152BF3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2</w:t>
            </w:r>
            <w:r w:rsidR="00813661"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36/</w:t>
            </w:r>
          </w:p>
          <w:p w:rsidR="00813661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1260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36/</w:t>
            </w:r>
          </w:p>
          <w:p w:rsidR="00813661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1224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172/</w:t>
            </w:r>
          </w:p>
          <w:p w:rsidR="00813661" w:rsidRPr="0053621F" w:rsidRDefault="004475B2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59</w:t>
            </w:r>
            <w:r w:rsidR="00813661"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84</w:t>
            </w:r>
          </w:p>
        </w:tc>
      </w:tr>
    </w:tbl>
    <w:p w:rsidR="00813661" w:rsidRDefault="00813661" w:rsidP="00DA2567">
      <w:pPr>
        <w:spacing w:after="0" w:line="240" w:lineRule="auto"/>
        <w:jc w:val="center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  <w:lang w:val="en-US"/>
        </w:rPr>
        <w:t>II</w:t>
      </w:r>
      <w:r>
        <w:rPr>
          <w:rFonts w:ascii="Times New Roman" w:hAnsi="Times New Roman"/>
          <w:b/>
        </w:rPr>
        <w:t>.Формы промежуточной аттестации учащихся.</w:t>
      </w:r>
      <w:proofErr w:type="gramEnd"/>
    </w:p>
    <w:p w:rsidR="00582319" w:rsidRDefault="00582319" w:rsidP="00DA2567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701"/>
        <w:gridCol w:w="1417"/>
        <w:gridCol w:w="1559"/>
        <w:gridCol w:w="1418"/>
        <w:gridCol w:w="1417"/>
      </w:tblGrid>
      <w:tr w:rsidR="00813661" w:rsidTr="005D2C6E">
        <w:trPr>
          <w:trHeight w:val="416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75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Периоды освоения ООП основного общего образования</w:t>
            </w:r>
          </w:p>
        </w:tc>
      </w:tr>
      <w:tr w:rsidR="00813661" w:rsidTr="005D2C6E">
        <w:trPr>
          <w:trHeight w:val="431"/>
        </w:trPr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3661" w:rsidRPr="000C061F" w:rsidRDefault="00813661" w:rsidP="00DA256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13661" w:rsidRPr="000C061F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0C061F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0C061F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9 класс</w:t>
            </w:r>
          </w:p>
        </w:tc>
      </w:tr>
      <w:tr w:rsidR="00813661" w:rsidTr="005D2C6E">
        <w:trPr>
          <w:trHeight w:val="40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диктант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="00DA2567" w:rsidRPr="005D2C6E">
              <w:rPr>
                <w:rFonts w:ascii="Times New Roman" w:hAnsi="Times New Roman"/>
                <w:sz w:val="20"/>
                <w:szCs w:val="20"/>
              </w:rPr>
              <w:t>зложение</w:t>
            </w:r>
          </w:p>
          <w:p w:rsidR="00813661" w:rsidRPr="005D2C6E" w:rsidRDefault="005848D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диктант с грамматическим заданием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  <w:r w:rsidR="005848DE"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</w:t>
            </w:r>
            <w:r w:rsidR="00DA2567" w:rsidRPr="005D2C6E">
              <w:rPr>
                <w:rFonts w:ascii="Times New Roman" w:hAnsi="Times New Roman"/>
                <w:sz w:val="20"/>
                <w:szCs w:val="20"/>
              </w:rPr>
              <w:t>очинение</w:t>
            </w:r>
          </w:p>
          <w:p w:rsidR="00813661" w:rsidRPr="005D2C6E" w:rsidRDefault="005848D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</w:tr>
      <w:tr w:rsidR="00813661" w:rsidTr="005D2C6E">
        <w:trPr>
          <w:trHeight w:val="12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56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  <w:p w:rsidR="00813661" w:rsidRPr="005D2C6E" w:rsidRDefault="00875F3D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A256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сообщение</w:t>
            </w:r>
          </w:p>
          <w:p w:rsidR="00813661" w:rsidRPr="005D2C6E" w:rsidRDefault="005848D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  <w:r w:rsidR="005848DE" w:rsidRPr="005D2C6E">
              <w:rPr>
                <w:rFonts w:ascii="Times New Roman" w:hAnsi="Times New Roman"/>
                <w:sz w:val="20"/>
                <w:szCs w:val="20"/>
              </w:rPr>
              <w:t xml:space="preserve"> 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  <w:r w:rsidR="005848DE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</w:tr>
      <w:tr w:rsidR="00813661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диктант с грамматическим заданием/ГО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диктант 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A256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изложение</w:t>
            </w:r>
          </w:p>
          <w:p w:rsidR="00813661" w:rsidRPr="005D2C6E" w:rsidRDefault="000B1594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="00DA2567" w:rsidRPr="005D2C6E">
              <w:rPr>
                <w:rFonts w:ascii="Times New Roman" w:hAnsi="Times New Roman"/>
                <w:sz w:val="20"/>
                <w:szCs w:val="20"/>
              </w:rPr>
              <w:t>очинение</w:t>
            </w:r>
          </w:p>
          <w:p w:rsidR="00813661" w:rsidRPr="005D2C6E" w:rsidRDefault="000B1594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</w:tr>
      <w:tr w:rsidR="00813661" w:rsidTr="005D2C6E">
        <w:trPr>
          <w:trHeight w:val="35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Родная  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</w:t>
            </w:r>
            <w:r w:rsidR="0037175B" w:rsidRPr="005D2C6E">
              <w:rPr>
                <w:rFonts w:ascii="Times New Roman" w:hAnsi="Times New Roman"/>
                <w:sz w:val="20"/>
                <w:szCs w:val="20"/>
              </w:rPr>
              <w:t>об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еседование</w:t>
            </w:r>
            <w:r w:rsidR="0037175B" w:rsidRPr="005D2C6E">
              <w:rPr>
                <w:rFonts w:ascii="Times New Roman" w:hAnsi="Times New Roman"/>
                <w:sz w:val="20"/>
                <w:szCs w:val="20"/>
              </w:rPr>
              <w:t xml:space="preserve">/ 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</w:t>
            </w:r>
            <w:r w:rsidR="000B1594"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</w:t>
            </w:r>
            <w:r w:rsidR="005E5C3E" w:rsidRPr="005D2C6E">
              <w:rPr>
                <w:rFonts w:ascii="Times New Roman" w:hAnsi="Times New Roman"/>
                <w:sz w:val="20"/>
                <w:szCs w:val="20"/>
              </w:rPr>
              <w:t>об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еседование</w:t>
            </w:r>
            <w:r w:rsidR="000B1594"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A256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  <w:r w:rsidR="000B1594"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</w:tr>
      <w:tr w:rsidR="00406A17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0C061F" w:rsidRDefault="00406A17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</w:tr>
      <w:tr w:rsidR="00813661" w:rsidTr="005D2C6E">
        <w:trPr>
          <w:trHeight w:val="501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Второй иностранный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об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еседование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</w:tr>
      <w:tr w:rsidR="00406A17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0C061F" w:rsidRDefault="00406A17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256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06A17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0C061F" w:rsidRDefault="00406A17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</w:tr>
      <w:tr w:rsidR="00406A17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0C061F" w:rsidRDefault="00406A17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</w:tr>
      <w:tr w:rsidR="00406A17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0C061F" w:rsidRDefault="00406A17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</w:tr>
      <w:tr w:rsidR="00406A17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0C061F" w:rsidRDefault="00406A17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ОДНКНР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56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  <w:p w:rsidR="00406A17" w:rsidRPr="005D2C6E" w:rsidRDefault="00406A1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06A17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0C061F" w:rsidRDefault="00406A17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567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="00DA2567" w:rsidRPr="005D2C6E">
              <w:rPr>
                <w:rFonts w:ascii="Times New Roman" w:hAnsi="Times New Roman"/>
                <w:sz w:val="20"/>
                <w:szCs w:val="20"/>
              </w:rPr>
              <w:t>естирование</w:t>
            </w:r>
          </w:p>
          <w:p w:rsidR="00406A17" w:rsidRPr="005D2C6E" w:rsidRDefault="00406A1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="00DA2567" w:rsidRPr="005D2C6E">
              <w:rPr>
                <w:rFonts w:ascii="Times New Roman" w:hAnsi="Times New Roman"/>
                <w:sz w:val="20"/>
                <w:szCs w:val="20"/>
              </w:rPr>
              <w:t>ообщение</w:t>
            </w:r>
          </w:p>
          <w:p w:rsidR="00406A17" w:rsidRPr="005D2C6E" w:rsidRDefault="000C061F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  <w:r w:rsidR="00406A17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  <w:r w:rsidR="00406A17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</w:tr>
      <w:tr w:rsidR="00813661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="00DA2567" w:rsidRPr="005D2C6E">
              <w:rPr>
                <w:rFonts w:ascii="Times New Roman" w:hAnsi="Times New Roman"/>
                <w:sz w:val="20"/>
                <w:szCs w:val="20"/>
              </w:rPr>
              <w:t>естирование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813661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  <w:r w:rsidR="00406A17" w:rsidRPr="005D2C6E">
              <w:rPr>
                <w:rFonts w:ascii="Times New Roman" w:hAnsi="Times New Roman"/>
                <w:sz w:val="20"/>
                <w:szCs w:val="20"/>
              </w:rPr>
              <w:t xml:space="preserve"> 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A256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  <w:p w:rsidR="00813661" w:rsidRPr="005D2C6E" w:rsidRDefault="000C061F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</w:tr>
      <w:tr w:rsidR="00813661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</w:t>
            </w:r>
            <w:r w:rsidR="00406A17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</w:t>
            </w:r>
            <w:r w:rsidR="005D2C6E">
              <w:rPr>
                <w:rFonts w:ascii="Times New Roman" w:hAnsi="Times New Roman"/>
                <w:sz w:val="20"/>
                <w:szCs w:val="20"/>
              </w:rPr>
              <w:t>а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  <w:r w:rsidR="000C061F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="00DA2567" w:rsidRPr="005D2C6E">
              <w:rPr>
                <w:rFonts w:ascii="Times New Roman" w:hAnsi="Times New Roman"/>
                <w:sz w:val="20"/>
                <w:szCs w:val="20"/>
              </w:rPr>
              <w:t>ообщение</w:t>
            </w:r>
          </w:p>
          <w:p w:rsidR="00813661" w:rsidRPr="005D2C6E" w:rsidRDefault="000C061F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  <w:r w:rsidR="00875F3D"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</w:tr>
      <w:tr w:rsidR="00813661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</w:t>
            </w:r>
            <w:r w:rsidR="005D2C6E">
              <w:rPr>
                <w:rFonts w:ascii="Times New Roman" w:hAnsi="Times New Roman"/>
                <w:sz w:val="20"/>
                <w:szCs w:val="20"/>
              </w:rPr>
              <w:t>а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</w:t>
            </w:r>
            <w:r w:rsidR="00406A17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практическая работа/ГО</w:t>
            </w:r>
          </w:p>
        </w:tc>
      </w:tr>
      <w:tr w:rsidR="005D2C6E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0C061F" w:rsidRDefault="005D2C6E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практическая работа/ГО</w:t>
            </w:r>
          </w:p>
        </w:tc>
      </w:tr>
      <w:tr w:rsidR="005D2C6E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0C061F" w:rsidRDefault="005D2C6E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 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естирование</w:t>
            </w:r>
          </w:p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D2C6E">
              <w:rPr>
                <w:rFonts w:ascii="Times New Roman" w:hAnsi="Times New Roman"/>
                <w:sz w:val="20"/>
                <w:szCs w:val="20"/>
              </w:rPr>
              <w:t>контрольная</w:t>
            </w:r>
            <w:proofErr w:type="gramEnd"/>
            <w:r w:rsidRPr="005D2C6E">
              <w:rPr>
                <w:rFonts w:ascii="Times New Roman" w:hAnsi="Times New Roman"/>
                <w:sz w:val="20"/>
                <w:szCs w:val="20"/>
              </w:rPr>
              <w:t xml:space="preserve"> работ/ГО</w:t>
            </w:r>
          </w:p>
        </w:tc>
      </w:tr>
      <w:tr w:rsidR="005D2C6E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0C061F" w:rsidRDefault="005D2C6E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 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 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 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 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D2C6E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0C061F" w:rsidRDefault="005D2C6E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практическая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практическая работа/ГО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практическая работа/ГО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D2C6E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0C061F" w:rsidRDefault="005D2C6E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практическая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 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D2C6E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0C061F" w:rsidRDefault="005D2C6E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естирование</w:t>
            </w:r>
          </w:p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</w:tr>
      <w:tr w:rsidR="005D2C6E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0C061F" w:rsidRDefault="005D2C6E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реферата/ГО</w:t>
            </w:r>
          </w:p>
        </w:tc>
      </w:tr>
    </w:tbl>
    <w:p w:rsidR="004A5CD8" w:rsidRDefault="00813661" w:rsidP="000C06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Примечание</w:t>
      </w:r>
      <w:r w:rsidR="00582319">
        <w:rPr>
          <w:rFonts w:ascii="Times New Roman" w:eastAsia="Times New Roman" w:hAnsi="Times New Roman"/>
          <w:sz w:val="24"/>
          <w:szCs w:val="24"/>
          <w:lang w:eastAsia="ru-RU"/>
        </w:rPr>
        <w:t xml:space="preserve">:  </w:t>
      </w:r>
      <w:proofErr w:type="gramStart"/>
      <w:r w:rsidR="007E6D33">
        <w:rPr>
          <w:rFonts w:ascii="Times New Roman" w:eastAsia="Times New Roman" w:hAnsi="Times New Roman"/>
          <w:sz w:val="24"/>
          <w:szCs w:val="24"/>
          <w:lang w:eastAsia="ru-RU"/>
        </w:rPr>
        <w:t>ГО-годовая</w:t>
      </w:r>
      <w:proofErr w:type="gramEnd"/>
      <w:r w:rsidR="007E6D33">
        <w:rPr>
          <w:rFonts w:ascii="Times New Roman" w:eastAsia="Times New Roman" w:hAnsi="Times New Roman"/>
          <w:sz w:val="24"/>
          <w:szCs w:val="24"/>
          <w:lang w:eastAsia="ru-RU"/>
        </w:rPr>
        <w:t xml:space="preserve"> отметка</w:t>
      </w:r>
    </w:p>
    <w:p w:rsidR="009567E9" w:rsidRDefault="009567E9" w:rsidP="009567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472BF" w:rsidRDefault="008472BF" w:rsidP="009567E9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9567E9" w:rsidRDefault="009567E9" w:rsidP="009567E9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lang w:val="en-US"/>
        </w:rPr>
        <w:t>III</w:t>
      </w:r>
      <w:r>
        <w:rPr>
          <w:rFonts w:ascii="Times New Roman" w:hAnsi="Times New Roman"/>
          <w:b/>
        </w:rPr>
        <w:t xml:space="preserve">.Формы промежуточной аттестации   учащихся, </w:t>
      </w:r>
      <w:r w:rsidRPr="006A1FEC">
        <w:rPr>
          <w:rFonts w:ascii="Times New Roman" w:hAnsi="Times New Roman"/>
          <w:b/>
          <w:bCs/>
          <w:sz w:val="24"/>
          <w:szCs w:val="24"/>
          <w:lang w:val="tt-RU"/>
        </w:rPr>
        <w:t>получающих образование в форме семейного образования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, самообразования</w:t>
      </w:r>
    </w:p>
    <w:p w:rsidR="009567E9" w:rsidRDefault="009567E9" w:rsidP="009567E9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006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701"/>
        <w:gridCol w:w="1559"/>
        <w:gridCol w:w="1560"/>
        <w:gridCol w:w="1559"/>
        <w:gridCol w:w="1417"/>
      </w:tblGrid>
      <w:tr w:rsidR="009567E9" w:rsidTr="001F44D5">
        <w:trPr>
          <w:trHeight w:val="416"/>
        </w:trPr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7E9" w:rsidRPr="000C061F" w:rsidRDefault="009567E9" w:rsidP="00B420B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77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7E9" w:rsidRPr="000C061F" w:rsidRDefault="009567E9" w:rsidP="00B420B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Периоды освоения ООП основного общего образования</w:t>
            </w:r>
          </w:p>
        </w:tc>
      </w:tr>
      <w:tr w:rsidR="009567E9" w:rsidTr="001F44D5">
        <w:trPr>
          <w:trHeight w:val="431"/>
        </w:trPr>
        <w:tc>
          <w:tcPr>
            <w:tcW w:w="22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67E9" w:rsidRPr="000C061F" w:rsidRDefault="009567E9" w:rsidP="00B420B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7E9" w:rsidRPr="000C061F" w:rsidRDefault="009567E9" w:rsidP="00B420B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567E9" w:rsidRPr="000C061F" w:rsidRDefault="009567E9" w:rsidP="00B420B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567E9" w:rsidRPr="000C061F" w:rsidRDefault="009567E9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567E9" w:rsidRPr="000C061F" w:rsidRDefault="009567E9" w:rsidP="00B420B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567E9" w:rsidRPr="000C061F" w:rsidRDefault="009567E9" w:rsidP="00B420B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9 класс</w:t>
            </w:r>
          </w:p>
        </w:tc>
      </w:tr>
      <w:tr w:rsidR="00A7608A" w:rsidTr="001F44D5">
        <w:trPr>
          <w:trHeight w:val="400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диктант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зложение</w:t>
            </w:r>
          </w:p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 xml:space="preserve">диктант с </w:t>
            </w:r>
            <w:r w:rsidR="00BF203E">
              <w:rPr>
                <w:rFonts w:ascii="Times New Roman" w:hAnsi="Times New Roman"/>
                <w:sz w:val="20"/>
                <w:szCs w:val="20"/>
              </w:rPr>
              <w:t>грамматическим заданием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Сочинение</w:t>
            </w:r>
          </w:p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7608A" w:rsidTr="001F44D5">
        <w:trPr>
          <w:trHeight w:val="12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  <w:p w:rsidR="00A7608A" w:rsidRPr="00BF203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сообщение</w:t>
            </w:r>
          </w:p>
          <w:p w:rsidR="00A7608A" w:rsidRPr="005D2C6E" w:rsidRDefault="00A7608A" w:rsidP="00BF20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собеседование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дикт</w:t>
            </w:r>
            <w:r w:rsidR="00BF203E">
              <w:rPr>
                <w:rFonts w:ascii="Times New Roman" w:hAnsi="Times New Roman"/>
                <w:sz w:val="20"/>
                <w:szCs w:val="20"/>
              </w:rPr>
              <w:t>ант с грамматическим заданием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диктант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изложение</w:t>
            </w:r>
          </w:p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очинение</w:t>
            </w:r>
          </w:p>
          <w:p w:rsidR="00A7608A" w:rsidRPr="005D2C6E" w:rsidRDefault="00A7608A" w:rsidP="00BF20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</w:t>
            </w:r>
            <w:r w:rsidR="00BF203E">
              <w:rPr>
                <w:rFonts w:ascii="Times New Roman" w:hAnsi="Times New Roman"/>
                <w:sz w:val="20"/>
                <w:szCs w:val="20"/>
              </w:rPr>
              <w:t xml:space="preserve"> работа</w:t>
            </w:r>
          </w:p>
        </w:tc>
      </w:tr>
      <w:tr w:rsidR="00A7608A" w:rsidTr="001F44D5">
        <w:trPr>
          <w:trHeight w:val="353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Родная  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F20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</w:tr>
      <w:tr w:rsidR="00A7608A" w:rsidTr="001F44D5">
        <w:trPr>
          <w:trHeight w:val="50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Второй иностранный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BF203E" w:rsidRDefault="00A7608A" w:rsidP="00BF20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 xml:space="preserve">контрольная </w:t>
            </w:r>
            <w:r w:rsidR="00BF203E">
              <w:rPr>
                <w:rFonts w:ascii="Times New Roman" w:hAnsi="Times New Roman"/>
                <w:sz w:val="20"/>
                <w:szCs w:val="20"/>
              </w:rPr>
              <w:t>работа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ОДНКНР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A7608A" w:rsidP="00BF20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естирование</w:t>
            </w:r>
          </w:p>
          <w:p w:rsidR="00A7608A" w:rsidRPr="00BF203E" w:rsidRDefault="00A7608A" w:rsidP="00B420BA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ообщение</w:t>
            </w:r>
          </w:p>
          <w:p w:rsidR="00A7608A" w:rsidRPr="005D2C6E" w:rsidRDefault="00A7608A" w:rsidP="00BF20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F20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естирование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F20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ообщение</w:t>
            </w:r>
          </w:p>
          <w:p w:rsidR="00A7608A" w:rsidRPr="005D2C6E" w:rsidRDefault="00A7608A" w:rsidP="00BF20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собеседование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естирование</w:t>
            </w:r>
          </w:p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F20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контрольная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работ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собеседование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собеседование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собеседование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собеседование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BF203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собеседование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42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A7608A" w:rsidP="00BF20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="00BF203E">
              <w:rPr>
                <w:rFonts w:ascii="Times New Roman" w:hAnsi="Times New Roman"/>
                <w:sz w:val="20"/>
                <w:szCs w:val="20"/>
              </w:rPr>
              <w:t>естирование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B420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608A" w:rsidRPr="00BF203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608A" w:rsidRPr="00BF203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608A" w:rsidRPr="00BF203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608A" w:rsidRPr="00BF203E" w:rsidRDefault="00BF203E" w:rsidP="00B420BA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</w:tr>
    </w:tbl>
    <w:p w:rsidR="009567E9" w:rsidRPr="00E240C2" w:rsidRDefault="009567E9" w:rsidP="009567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9567E9" w:rsidRPr="00E240C2" w:rsidSect="004A5C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1ACB"/>
    <w:multiLevelType w:val="hybridMultilevel"/>
    <w:tmpl w:val="A798DD04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6B7CC0"/>
    <w:multiLevelType w:val="multilevel"/>
    <w:tmpl w:val="0CB0FC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2">
    <w:nsid w:val="1C592F7F"/>
    <w:multiLevelType w:val="hybridMultilevel"/>
    <w:tmpl w:val="890862C6"/>
    <w:lvl w:ilvl="0" w:tplc="ABF69F1C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1C6EEC"/>
    <w:multiLevelType w:val="hybridMultilevel"/>
    <w:tmpl w:val="53A8C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6F5237"/>
    <w:multiLevelType w:val="hybridMultilevel"/>
    <w:tmpl w:val="021E95EE"/>
    <w:lvl w:ilvl="0" w:tplc="191EF2E6">
      <w:start w:val="2"/>
      <w:numFmt w:val="upperRoman"/>
      <w:lvlText w:val="%1."/>
      <w:lvlJc w:val="left"/>
      <w:pPr>
        <w:ind w:left="144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13661"/>
    <w:rsid w:val="00000C1E"/>
    <w:rsid w:val="0002409E"/>
    <w:rsid w:val="000B1594"/>
    <w:rsid w:val="000C061F"/>
    <w:rsid w:val="001057FF"/>
    <w:rsid w:val="0013741C"/>
    <w:rsid w:val="00152BF3"/>
    <w:rsid w:val="00192328"/>
    <w:rsid w:val="001A6605"/>
    <w:rsid w:val="001C6AE1"/>
    <w:rsid w:val="001F24B0"/>
    <w:rsid w:val="001F44D5"/>
    <w:rsid w:val="00240A90"/>
    <w:rsid w:val="002A592D"/>
    <w:rsid w:val="00304BA1"/>
    <w:rsid w:val="003106EB"/>
    <w:rsid w:val="00311329"/>
    <w:rsid w:val="0037175B"/>
    <w:rsid w:val="003A7E25"/>
    <w:rsid w:val="003B384E"/>
    <w:rsid w:val="00406A17"/>
    <w:rsid w:val="004475B2"/>
    <w:rsid w:val="0047296C"/>
    <w:rsid w:val="00485E5C"/>
    <w:rsid w:val="004A5CD8"/>
    <w:rsid w:val="0053621F"/>
    <w:rsid w:val="005371B6"/>
    <w:rsid w:val="00582319"/>
    <w:rsid w:val="005848DE"/>
    <w:rsid w:val="005D2C6E"/>
    <w:rsid w:val="005E5C3E"/>
    <w:rsid w:val="006B4D16"/>
    <w:rsid w:val="006C2CC4"/>
    <w:rsid w:val="006D01D4"/>
    <w:rsid w:val="00702263"/>
    <w:rsid w:val="007369EB"/>
    <w:rsid w:val="00747AD0"/>
    <w:rsid w:val="00784DA7"/>
    <w:rsid w:val="00791716"/>
    <w:rsid w:val="007954E0"/>
    <w:rsid w:val="007D4B83"/>
    <w:rsid w:val="007E6D33"/>
    <w:rsid w:val="00813661"/>
    <w:rsid w:val="008253B6"/>
    <w:rsid w:val="00834A8A"/>
    <w:rsid w:val="008472BF"/>
    <w:rsid w:val="00875F3D"/>
    <w:rsid w:val="009004E2"/>
    <w:rsid w:val="00904DD8"/>
    <w:rsid w:val="00942316"/>
    <w:rsid w:val="009567E9"/>
    <w:rsid w:val="009D5DA5"/>
    <w:rsid w:val="00A02618"/>
    <w:rsid w:val="00A059D7"/>
    <w:rsid w:val="00A5088F"/>
    <w:rsid w:val="00A65163"/>
    <w:rsid w:val="00A7608A"/>
    <w:rsid w:val="00AB5BDF"/>
    <w:rsid w:val="00B420BA"/>
    <w:rsid w:val="00BD37AE"/>
    <w:rsid w:val="00BF203E"/>
    <w:rsid w:val="00BF30CF"/>
    <w:rsid w:val="00C07E83"/>
    <w:rsid w:val="00C3303C"/>
    <w:rsid w:val="00C53FB4"/>
    <w:rsid w:val="00C71B99"/>
    <w:rsid w:val="00C734CF"/>
    <w:rsid w:val="00C85CBC"/>
    <w:rsid w:val="00CC1E9C"/>
    <w:rsid w:val="00D06F8B"/>
    <w:rsid w:val="00D90E77"/>
    <w:rsid w:val="00DA2567"/>
    <w:rsid w:val="00DE1DB9"/>
    <w:rsid w:val="00DF0E45"/>
    <w:rsid w:val="00E240C2"/>
    <w:rsid w:val="00E5238F"/>
    <w:rsid w:val="00E565F4"/>
    <w:rsid w:val="00E714F5"/>
    <w:rsid w:val="00F032C0"/>
    <w:rsid w:val="00F175C3"/>
    <w:rsid w:val="00F353E8"/>
    <w:rsid w:val="00F634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661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485E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813661"/>
    <w:rPr>
      <w:sz w:val="24"/>
      <w:szCs w:val="24"/>
    </w:rPr>
  </w:style>
  <w:style w:type="paragraph" w:styleId="a4">
    <w:name w:val="List Paragraph"/>
    <w:basedOn w:val="a"/>
    <w:link w:val="a3"/>
    <w:uiPriority w:val="34"/>
    <w:qFormat/>
    <w:rsid w:val="00813661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NoSpacingChar">
    <w:name w:val="No Spacing Char"/>
    <w:link w:val="11"/>
    <w:locked/>
    <w:rsid w:val="00813661"/>
    <w:rPr>
      <w:rFonts w:ascii="Times New Roman" w:eastAsia="Times New Roman" w:hAnsi="Times New Roman" w:cs="Times New Roman"/>
    </w:rPr>
  </w:style>
  <w:style w:type="paragraph" w:customStyle="1" w:styleId="11">
    <w:name w:val="Без интервала1"/>
    <w:link w:val="NoSpacingChar"/>
    <w:rsid w:val="00813661"/>
    <w:pPr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12">
    <w:name w:val="Сетка таблицы1"/>
    <w:basedOn w:val="a1"/>
    <w:uiPriority w:val="39"/>
    <w:rsid w:val="008136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9D5D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000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0C1E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rsid w:val="00B420BA"/>
  </w:style>
  <w:style w:type="character" w:customStyle="1" w:styleId="10">
    <w:name w:val="Заголовок 1 Знак"/>
    <w:basedOn w:val="a0"/>
    <w:link w:val="1"/>
    <w:uiPriority w:val="9"/>
    <w:rsid w:val="00485E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4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92C96A-FDE0-4878-96D5-03E584379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2808</Words>
  <Characters>16010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секретарь школы</cp:lastModifiedBy>
  <cp:revision>48</cp:revision>
  <cp:lastPrinted>2021-09-17T06:39:00Z</cp:lastPrinted>
  <dcterms:created xsi:type="dcterms:W3CDTF">2019-08-08T06:12:00Z</dcterms:created>
  <dcterms:modified xsi:type="dcterms:W3CDTF">2021-09-28T06:59:00Z</dcterms:modified>
</cp:coreProperties>
</file>